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D0" w:rsidRPr="00815C7F" w:rsidRDefault="00191169">
      <w:pPr>
        <w:rPr>
          <w:sz w:val="24"/>
          <w:szCs w:val="24"/>
        </w:rPr>
      </w:pPr>
      <w:r w:rsidRPr="00815C7F">
        <w:rPr>
          <w:sz w:val="24"/>
          <w:szCs w:val="24"/>
        </w:rPr>
        <w:t>Thunder Ba</w:t>
      </w:r>
      <w:r w:rsidR="00815C7F">
        <w:rPr>
          <w:sz w:val="24"/>
          <w:szCs w:val="24"/>
        </w:rPr>
        <w:t xml:space="preserve">y Audubon Society Meeting </w:t>
      </w:r>
      <w:r w:rsidR="002B034E">
        <w:rPr>
          <w:sz w:val="24"/>
          <w:szCs w:val="24"/>
        </w:rPr>
        <w:t xml:space="preserve">Minutes </w:t>
      </w:r>
      <w:bookmarkStart w:id="0" w:name="_GoBack"/>
      <w:bookmarkEnd w:id="0"/>
      <w:r w:rsidR="00815C7F">
        <w:rPr>
          <w:sz w:val="24"/>
          <w:szCs w:val="24"/>
        </w:rPr>
        <w:t>-</w:t>
      </w:r>
      <w:r w:rsidRPr="00815C7F">
        <w:rPr>
          <w:sz w:val="24"/>
          <w:szCs w:val="24"/>
        </w:rPr>
        <w:t xml:space="preserve"> January 17, 2018</w:t>
      </w:r>
    </w:p>
    <w:p w:rsidR="00191169" w:rsidRDefault="003A5FF9">
      <w:r>
        <w:t>15 people</w:t>
      </w:r>
      <w:r w:rsidR="00191169">
        <w:t xml:space="preserve"> were present at the 19th Hole in Alpena. David Melville was a guest. </w:t>
      </w:r>
      <w:r w:rsidR="00DC49C8">
        <w:t xml:space="preserve"> Sandy and Larry McLennan and </w:t>
      </w:r>
      <w:proofErr w:type="spellStart"/>
      <w:r w:rsidR="00DC49C8">
        <w:t>Mar</w:t>
      </w:r>
      <w:r w:rsidR="00977CEE">
        <w:t>y</w:t>
      </w:r>
      <w:r w:rsidR="00DC49C8">
        <w:t>Kay</w:t>
      </w:r>
      <w:proofErr w:type="spellEnd"/>
      <w:r w:rsidR="00DC49C8">
        <w:t xml:space="preserve"> and Bob Lee were welcome</w:t>
      </w:r>
      <w:r w:rsidR="00977CEE">
        <w:t>d</w:t>
      </w:r>
      <w:r w:rsidR="00815C7F">
        <w:t xml:space="preserve"> as new member</w:t>
      </w:r>
      <w:r w:rsidR="00DA1FDF">
        <w:t>s</w:t>
      </w:r>
      <w:r w:rsidR="00DC49C8">
        <w:t xml:space="preserve">. </w:t>
      </w:r>
      <w:r w:rsidR="00191169">
        <w:t xml:space="preserve">President Karen Tetzlaff opened the meeting at 12:15. </w:t>
      </w:r>
    </w:p>
    <w:p w:rsidR="00DC49C8" w:rsidRDefault="007D4F0B">
      <w:r>
        <w:t>B</w:t>
      </w:r>
      <w:r w:rsidR="00DC49C8">
        <w:t>ird sightings in the area - Evening</w:t>
      </w:r>
      <w:r w:rsidR="00815C7F">
        <w:t xml:space="preserve"> Grosbeaks, Pine Siskins, Goldfinches</w:t>
      </w:r>
      <w:r w:rsidR="00DC49C8">
        <w:t>,</w:t>
      </w:r>
      <w:r w:rsidR="00815C7F">
        <w:t xml:space="preserve"> Redpolls</w:t>
      </w:r>
      <w:r w:rsidR="003A5FF9">
        <w:t>, Purple Finch and Rough-legged</w:t>
      </w:r>
      <w:r w:rsidR="00DC49C8">
        <w:t xml:space="preserve"> Hawks. Karen Tetzlaff saw a Snowy Ow</w:t>
      </w:r>
      <w:r w:rsidR="003A5FF9">
        <w:t>l on Dec 20 by the Yacht Club. A</w:t>
      </w:r>
      <w:r w:rsidR="00DC49C8">
        <w:t>lso mention</w:t>
      </w:r>
      <w:r w:rsidR="00815C7F">
        <w:t>ed</w:t>
      </w:r>
      <w:r w:rsidR="00DC49C8">
        <w:t xml:space="preserve"> owl sighting</w:t>
      </w:r>
      <w:r w:rsidR="00815C7F">
        <w:t>s</w:t>
      </w:r>
      <w:r w:rsidR="0087556E">
        <w:t xml:space="preserve"> on Kittle Road west of M-33 </w:t>
      </w:r>
      <w:r w:rsidR="00DC49C8">
        <w:t>and harbor at Harrisville. Two female Golden Eyes were spotted by Judy Kalman</w:t>
      </w:r>
      <w:r w:rsidR="003A284E">
        <w:t>e</w:t>
      </w:r>
      <w:r w:rsidR="00DC49C8">
        <w:t xml:space="preserve">k and </w:t>
      </w:r>
      <w:r w:rsidR="003A284E">
        <w:t xml:space="preserve">many eagles have been spotted. </w:t>
      </w:r>
    </w:p>
    <w:p w:rsidR="003A284E" w:rsidRDefault="00977CEE" w:rsidP="0087556E">
      <w:pPr>
        <w:shd w:val="clear" w:color="auto" w:fill="FFFFFF"/>
        <w:spacing w:after="0"/>
      </w:pPr>
      <w:r>
        <w:t xml:space="preserve">Peggy Ridgway of </w:t>
      </w:r>
      <w:proofErr w:type="spellStart"/>
      <w:r>
        <w:t>AuSable</w:t>
      </w:r>
      <w:proofErr w:type="spellEnd"/>
      <w:r>
        <w:t xml:space="preserve"> Valley Audubon</w:t>
      </w:r>
      <w:r w:rsidR="003A284E">
        <w:t xml:space="preserve"> is looking for info on Pine Siskens. Pam Manning of Thunder Bay Arts Council is looking for </w:t>
      </w:r>
      <w:r w:rsidR="005872ED">
        <w:t xml:space="preserve">bird </w:t>
      </w:r>
      <w:r w:rsidR="003A284E">
        <w:t>photo</w:t>
      </w:r>
      <w:r w:rsidR="005872ED">
        <w:t>s</w:t>
      </w:r>
      <w:r w:rsidR="003A284E">
        <w:t>. She prefers to paint bird pictures from actual photos if she can find them.</w:t>
      </w:r>
      <w:r w:rsidR="005872ED">
        <w:t xml:space="preserve"> </w:t>
      </w:r>
    </w:p>
    <w:p w:rsidR="0087556E" w:rsidRDefault="0087556E" w:rsidP="0087556E">
      <w:pPr>
        <w:shd w:val="clear" w:color="auto" w:fill="FFFFFF"/>
        <w:spacing w:after="0"/>
      </w:pPr>
    </w:p>
    <w:p w:rsidR="003A284E" w:rsidRDefault="003A284E">
      <w:r>
        <w:t xml:space="preserve">Motion to approve minutes </w:t>
      </w:r>
      <w:r w:rsidR="005872ED">
        <w:t xml:space="preserve">of October 23, 2017 </w:t>
      </w:r>
      <w:r w:rsidR="00977CEE">
        <w:t xml:space="preserve">as posted </w:t>
      </w:r>
      <w:r>
        <w:t xml:space="preserve">was made by Judy Kalmanek and seconded by Lynn Field. </w:t>
      </w:r>
      <w:r w:rsidR="005872ED">
        <w:t>All a</w:t>
      </w:r>
      <w:r>
        <w:t>pproved.</w:t>
      </w:r>
    </w:p>
    <w:p w:rsidR="003A284E" w:rsidRDefault="005872ED">
      <w:r>
        <w:t>Treasurer</w:t>
      </w:r>
      <w:r w:rsidR="003A284E">
        <w:t xml:space="preserve"> report was presented by Steve</w:t>
      </w:r>
      <w:r w:rsidR="000A493E">
        <w:t xml:space="preserve"> Wagner. Steve presented donation report which was review</w:t>
      </w:r>
      <w:r>
        <w:t>ed</w:t>
      </w:r>
      <w:r w:rsidR="000A493E">
        <w:t>.</w:t>
      </w:r>
      <w:r w:rsidR="0087556E">
        <w:t xml:space="preserve"> </w:t>
      </w:r>
      <w:r>
        <w:t>(See attached)</w:t>
      </w:r>
      <w:r w:rsidR="000A493E">
        <w:t xml:space="preserve"> Chuck Tetzlaff made motion to accept report with changes, Betsey Hale seconded. </w:t>
      </w:r>
      <w:r>
        <w:t>All a</w:t>
      </w:r>
      <w:r w:rsidR="000A493E">
        <w:t>pproved</w:t>
      </w:r>
      <w:r>
        <w:t>.</w:t>
      </w:r>
    </w:p>
    <w:p w:rsidR="00415EF4" w:rsidRDefault="00415EF4">
      <w:r>
        <w:t xml:space="preserve">Christmas Bird Count Report – Karen relayed a thank you from </w:t>
      </w:r>
      <w:r w:rsidR="0087556E">
        <w:t>Bill Grigg (compiler) who could</w:t>
      </w:r>
      <w:r>
        <w:t xml:space="preserve"> not attend the meeting. The 2016 and 2017 Hubbard Lake and Alpena data is on the back of the president’s annual letter, which folks should have received </w:t>
      </w:r>
      <w:r w:rsidR="0087556E">
        <w:t xml:space="preserve">in the mail </w:t>
      </w:r>
      <w:r w:rsidR="003F0D55">
        <w:t>3</w:t>
      </w:r>
      <w:r>
        <w:t>with the new event brochure. Participants said the slightly changed maps worked well. Bill suggested we give a one year free membership to new counters that are not current members. Everyone agreed.</w:t>
      </w:r>
    </w:p>
    <w:p w:rsidR="000A493E" w:rsidRDefault="000A493E">
      <w:r>
        <w:t>Donations in honor of Linda Klemens were discus</w:t>
      </w:r>
      <w:r w:rsidR="005872ED">
        <w:t>sed.</w:t>
      </w:r>
      <w:r w:rsidR="00977CEE">
        <w:t xml:space="preserve"> Alcona Historical Society</w:t>
      </w:r>
      <w:r>
        <w:t xml:space="preserve"> has some donations also. Craig Klemens will discuss options with his family so we are able to do what the family would like as well as, doing something lasting.</w:t>
      </w:r>
      <w:r w:rsidR="005872ED">
        <w:t xml:space="preserve"> Tree and native plants at Sturgeon Point Lighthouse still seem a good option. Craig will check into logistics because that is run by the DNR and will need to follow guidelines.</w:t>
      </w:r>
    </w:p>
    <w:p w:rsidR="0065535E" w:rsidRDefault="0065535E" w:rsidP="0065535E">
      <w:r>
        <w:t xml:space="preserve">The Birds of Island Park brochure will be updated by a committee of Lynn Field, Betsy Hale, Judy Kalmanek, </w:t>
      </w:r>
      <w:proofErr w:type="gramStart"/>
      <w:r>
        <w:t>Bill</w:t>
      </w:r>
      <w:proofErr w:type="gramEnd"/>
      <w:r>
        <w:t xml:space="preserve"> Grigg.  Related suggestion from Bill: TBAS might want to do an early June beginner birding event on Island Park. Everyone agreed. Judy thought we might be able to do a River Rat Program (5-10 year old summer event) on birds in an effort to get kids interested in birding. She will get back to us.</w:t>
      </w:r>
    </w:p>
    <w:p w:rsidR="000A493E" w:rsidRDefault="000A493E">
      <w:r>
        <w:t xml:space="preserve">Great Backyard Bird Count </w:t>
      </w:r>
      <w:proofErr w:type="gramStart"/>
      <w:r w:rsidR="005872ED">
        <w:t>info</w:t>
      </w:r>
      <w:proofErr w:type="gramEnd"/>
      <w:r w:rsidR="005872ED">
        <w:t xml:space="preserve"> (Feb. </w:t>
      </w:r>
      <w:r w:rsidR="00415EF4">
        <w:t xml:space="preserve">16-19) </w:t>
      </w:r>
      <w:r>
        <w:t>ca</w:t>
      </w:r>
      <w:r w:rsidR="00415EF4">
        <w:t>n be found at http://gbbc.birdcount.org</w:t>
      </w:r>
    </w:p>
    <w:p w:rsidR="000A493E" w:rsidRDefault="000A493E">
      <w:r>
        <w:t>Karen suggested that a committee be formed to review the bylaws as they have not been changed in many years.</w:t>
      </w:r>
      <w:r w:rsidR="00E65F7F">
        <w:t xml:space="preserve"> Some items ar</w:t>
      </w:r>
      <w:r w:rsidR="00415EF4">
        <w:t>e not relevant now. Committee: Steve Wagner, Marilyn Ross, Lynn Field, Karen Tetzlaff.</w:t>
      </w:r>
    </w:p>
    <w:p w:rsidR="00E65F7F" w:rsidRDefault="00E65F7F">
      <w:r>
        <w:t>Judy Kalmanek made motion to adjourn seconded by Betsy Hale</w:t>
      </w:r>
      <w:r w:rsidR="00977CEE">
        <w:t>.</w:t>
      </w:r>
      <w:r>
        <w:t xml:space="preserve"> Meeting closed at 1:50</w:t>
      </w:r>
    </w:p>
    <w:p w:rsidR="00E65F7F" w:rsidRDefault="00E65F7F">
      <w:r>
        <w:t>Respectfully submitted by Marilyn Ross, Secretary</w:t>
      </w:r>
    </w:p>
    <w:sectPr w:rsidR="00E65F7F" w:rsidSect="0065535E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1169"/>
    <w:rsid w:val="000A493E"/>
    <w:rsid w:val="00191169"/>
    <w:rsid w:val="002B034E"/>
    <w:rsid w:val="003A284E"/>
    <w:rsid w:val="003A5FF9"/>
    <w:rsid w:val="003F0D55"/>
    <w:rsid w:val="00415EF4"/>
    <w:rsid w:val="004548D0"/>
    <w:rsid w:val="005872ED"/>
    <w:rsid w:val="0065535E"/>
    <w:rsid w:val="007C096E"/>
    <w:rsid w:val="007D4F0B"/>
    <w:rsid w:val="00815C7F"/>
    <w:rsid w:val="0087556E"/>
    <w:rsid w:val="00977CEE"/>
    <w:rsid w:val="00DA1FDF"/>
    <w:rsid w:val="00DC49C8"/>
    <w:rsid w:val="00E6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F28CF2-906D-4D5D-A3B5-AAF34BB0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2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93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46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8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28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29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50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5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51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395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444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231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873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650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31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436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4514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782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0360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454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1168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257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0232379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285421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5315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0766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64771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22232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929886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141333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46212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908857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726970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124234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189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58394893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60352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Karen Tetzlaff</cp:lastModifiedBy>
  <cp:revision>9</cp:revision>
  <cp:lastPrinted>2018-01-22T01:15:00Z</cp:lastPrinted>
  <dcterms:created xsi:type="dcterms:W3CDTF">2018-01-19T21:44:00Z</dcterms:created>
  <dcterms:modified xsi:type="dcterms:W3CDTF">2018-01-22T01:15:00Z</dcterms:modified>
</cp:coreProperties>
</file>