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A0" w:rsidRDefault="00A307A0" w:rsidP="00C87782">
      <w:pPr>
        <w:spacing w:after="0"/>
        <w:rPr>
          <w:i/>
          <w:sz w:val="24"/>
          <w:szCs w:val="24"/>
        </w:rPr>
      </w:pPr>
    </w:p>
    <w:p w:rsidR="00164175" w:rsidRPr="00177510" w:rsidRDefault="00A066BA" w:rsidP="00C87782">
      <w:pPr>
        <w:spacing w:after="0"/>
        <w:rPr>
          <w:i/>
          <w:sz w:val="24"/>
          <w:szCs w:val="24"/>
        </w:rPr>
      </w:pPr>
      <w:r w:rsidRPr="00177510">
        <w:rPr>
          <w:i/>
          <w:sz w:val="24"/>
          <w:szCs w:val="24"/>
        </w:rPr>
        <w:t>Thunder Bay Audubon Society</w:t>
      </w:r>
      <w:r w:rsidR="00C87782" w:rsidRPr="00177510">
        <w:rPr>
          <w:i/>
          <w:sz w:val="24"/>
          <w:szCs w:val="24"/>
        </w:rPr>
        <w:t xml:space="preserve">   </w:t>
      </w:r>
      <w:r w:rsidR="00177510">
        <w:rPr>
          <w:i/>
          <w:sz w:val="24"/>
          <w:szCs w:val="24"/>
        </w:rPr>
        <w:t xml:space="preserve">  </w:t>
      </w:r>
      <w:r w:rsidR="00C87782" w:rsidRPr="00177510">
        <w:rPr>
          <w:i/>
          <w:sz w:val="24"/>
          <w:szCs w:val="24"/>
        </w:rPr>
        <w:t xml:space="preserve">    </w:t>
      </w:r>
      <w:r w:rsidR="00702F82">
        <w:rPr>
          <w:i/>
          <w:sz w:val="24"/>
          <w:szCs w:val="24"/>
        </w:rPr>
        <w:t xml:space="preserve"> </w:t>
      </w:r>
      <w:r w:rsidR="00C87782" w:rsidRPr="00177510">
        <w:rPr>
          <w:i/>
          <w:sz w:val="24"/>
          <w:szCs w:val="24"/>
        </w:rPr>
        <w:t xml:space="preserve">                                                   </w:t>
      </w:r>
      <w:r w:rsidR="00177510">
        <w:rPr>
          <w:i/>
          <w:sz w:val="24"/>
          <w:szCs w:val="24"/>
        </w:rPr>
        <w:t xml:space="preserve">                          </w:t>
      </w:r>
      <w:r w:rsidR="00C87782" w:rsidRPr="00177510">
        <w:rPr>
          <w:i/>
          <w:sz w:val="24"/>
          <w:szCs w:val="24"/>
        </w:rPr>
        <w:t>thunderbayaudubonsociety.com</w:t>
      </w:r>
    </w:p>
    <w:p w:rsidR="00A55112" w:rsidRDefault="0073510C" w:rsidP="00A066B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November 11</w:t>
      </w:r>
      <w:r w:rsidR="00D173F5">
        <w:rPr>
          <w:i/>
          <w:sz w:val="24"/>
          <w:szCs w:val="24"/>
        </w:rPr>
        <w:t>, 2015</w:t>
      </w:r>
    </w:p>
    <w:p w:rsidR="00A55112" w:rsidRDefault="00A55112" w:rsidP="00A066BA">
      <w:pPr>
        <w:spacing w:after="0"/>
        <w:rPr>
          <w:i/>
          <w:sz w:val="24"/>
          <w:szCs w:val="24"/>
        </w:rPr>
      </w:pPr>
    </w:p>
    <w:p w:rsidR="0073510C" w:rsidRDefault="0073510C" w:rsidP="006F06B6">
      <w:pPr>
        <w:pStyle w:val="Even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November 11 meeting was held in the conference room at Northeast Michigan Community Foundation.  Nine members attended. While eating lunch, bird sightings were shared. </w:t>
      </w:r>
      <w:r w:rsidR="00AC175D">
        <w:rPr>
          <w:rFonts w:asciiTheme="minorHAnsi" w:hAnsiTheme="minorHAnsi"/>
          <w:sz w:val="22"/>
          <w:szCs w:val="22"/>
        </w:rPr>
        <w:t xml:space="preserve">Linda and Craig </w:t>
      </w:r>
      <w:r w:rsidR="000D69B6">
        <w:rPr>
          <w:rFonts w:asciiTheme="minorHAnsi" w:hAnsiTheme="minorHAnsi"/>
          <w:sz w:val="22"/>
          <w:szCs w:val="22"/>
        </w:rPr>
        <w:t xml:space="preserve">saw 65-70 Sandhill Cranes </w:t>
      </w:r>
      <w:proofErr w:type="spellStart"/>
      <w:r w:rsidR="000D69B6">
        <w:rPr>
          <w:rFonts w:asciiTheme="minorHAnsi" w:hAnsiTheme="minorHAnsi"/>
          <w:sz w:val="22"/>
          <w:szCs w:val="22"/>
        </w:rPr>
        <w:t>kettel</w:t>
      </w:r>
      <w:r w:rsidR="00AC175D">
        <w:rPr>
          <w:rFonts w:asciiTheme="minorHAnsi" w:hAnsiTheme="minorHAnsi"/>
          <w:sz w:val="22"/>
          <w:szCs w:val="22"/>
        </w:rPr>
        <w:t>ing</w:t>
      </w:r>
      <w:proofErr w:type="spellEnd"/>
      <w:r w:rsidR="00AC175D">
        <w:rPr>
          <w:rFonts w:asciiTheme="minorHAnsi" w:hAnsiTheme="minorHAnsi"/>
          <w:sz w:val="22"/>
          <w:szCs w:val="22"/>
        </w:rPr>
        <w:t xml:space="preserve"> over Alpena.  Linda, Karen Tetzlaff, Chris &amp; Julie Wozniak saw a Snowy Owl at Squaw Bay</w:t>
      </w:r>
      <w:r w:rsidR="00E96182">
        <w:rPr>
          <w:rFonts w:asciiTheme="minorHAnsi" w:hAnsiTheme="minorHAnsi"/>
          <w:sz w:val="22"/>
          <w:szCs w:val="22"/>
        </w:rPr>
        <w:t xml:space="preserve">. Linda watched an MSU documentary called Mysteries in the Museum that pictured a Robin, but could it be? Lynn Field &amp; Judy </w:t>
      </w:r>
      <w:proofErr w:type="spellStart"/>
      <w:r w:rsidR="00E96182">
        <w:rPr>
          <w:rFonts w:asciiTheme="minorHAnsi" w:hAnsiTheme="minorHAnsi"/>
          <w:sz w:val="22"/>
          <w:szCs w:val="22"/>
        </w:rPr>
        <w:t>Kalmanak</w:t>
      </w:r>
      <w:proofErr w:type="spellEnd"/>
      <w:r w:rsidR="00E96182">
        <w:rPr>
          <w:rFonts w:asciiTheme="minorHAnsi" w:hAnsiTheme="minorHAnsi"/>
          <w:sz w:val="22"/>
          <w:szCs w:val="22"/>
        </w:rPr>
        <w:t xml:space="preserve">, on Lake Besser, reported Redheads, </w:t>
      </w:r>
      <w:proofErr w:type="spellStart"/>
      <w:r w:rsidR="00E96182">
        <w:rPr>
          <w:rFonts w:asciiTheme="minorHAnsi" w:hAnsiTheme="minorHAnsi"/>
          <w:sz w:val="22"/>
          <w:szCs w:val="22"/>
        </w:rPr>
        <w:t>Grebs</w:t>
      </w:r>
      <w:proofErr w:type="spellEnd"/>
      <w:r w:rsidR="00E96182">
        <w:rPr>
          <w:rFonts w:asciiTheme="minorHAnsi" w:hAnsiTheme="minorHAnsi"/>
          <w:sz w:val="22"/>
          <w:szCs w:val="22"/>
        </w:rPr>
        <w:t xml:space="preserve">, Mallards, Long-tails, Canvas Back, all three </w:t>
      </w:r>
      <w:proofErr w:type="spellStart"/>
      <w:r w:rsidR="00E96182">
        <w:rPr>
          <w:rFonts w:asciiTheme="minorHAnsi" w:hAnsiTheme="minorHAnsi"/>
          <w:sz w:val="22"/>
          <w:szCs w:val="22"/>
        </w:rPr>
        <w:t>Megansers</w:t>
      </w:r>
      <w:proofErr w:type="spellEnd"/>
      <w:r w:rsidR="00E96182">
        <w:rPr>
          <w:rFonts w:asciiTheme="minorHAnsi" w:hAnsiTheme="minorHAnsi"/>
          <w:sz w:val="22"/>
          <w:szCs w:val="22"/>
        </w:rPr>
        <w:t>. Judy also saw 6 Trumpeter</w:t>
      </w:r>
      <w:r w:rsidR="00EB52A5">
        <w:rPr>
          <w:rFonts w:asciiTheme="minorHAnsi" w:hAnsiTheme="minorHAnsi"/>
          <w:sz w:val="22"/>
          <w:szCs w:val="22"/>
        </w:rPr>
        <w:t>s on Thunder Bay River</w:t>
      </w:r>
      <w:r w:rsidR="00E96182">
        <w:rPr>
          <w:rFonts w:asciiTheme="minorHAnsi" w:hAnsiTheme="minorHAnsi"/>
          <w:sz w:val="22"/>
          <w:szCs w:val="22"/>
        </w:rPr>
        <w:t>. Lynn reported a Rusty Blackbird 2 different times at same location near the railroad bridge crossing Thunder Bay River.  On October 16</w:t>
      </w:r>
      <w:r w:rsidR="00E96182" w:rsidRPr="00E96182">
        <w:rPr>
          <w:rFonts w:asciiTheme="minorHAnsi" w:hAnsiTheme="minorHAnsi"/>
          <w:sz w:val="22"/>
          <w:szCs w:val="22"/>
          <w:vertAlign w:val="superscript"/>
        </w:rPr>
        <w:t>th</w:t>
      </w:r>
      <w:r w:rsidR="00E96182">
        <w:rPr>
          <w:rFonts w:asciiTheme="minorHAnsi" w:hAnsiTheme="minorHAnsi"/>
          <w:sz w:val="22"/>
          <w:szCs w:val="22"/>
        </w:rPr>
        <w:t>, Linda, Craig, Julie &amp; Chris, Arnie Poko</w:t>
      </w:r>
      <w:r w:rsidR="000D69B6">
        <w:rPr>
          <w:rFonts w:asciiTheme="minorHAnsi" w:hAnsiTheme="minorHAnsi"/>
          <w:sz w:val="22"/>
          <w:szCs w:val="22"/>
        </w:rPr>
        <w:t>rz</w:t>
      </w:r>
      <w:r w:rsidR="00E96182">
        <w:rPr>
          <w:rFonts w:asciiTheme="minorHAnsi" w:hAnsiTheme="minorHAnsi"/>
          <w:sz w:val="22"/>
          <w:szCs w:val="22"/>
        </w:rPr>
        <w:t xml:space="preserve">ynski did a presentation for Outdoor Exploration Day at Thunder Bay Junior High. COLD day!   </w:t>
      </w:r>
    </w:p>
    <w:p w:rsidR="0073510C" w:rsidRDefault="0073510C" w:rsidP="006F06B6">
      <w:pPr>
        <w:pStyle w:val="Event"/>
        <w:spacing w:after="0"/>
        <w:rPr>
          <w:rFonts w:asciiTheme="minorHAnsi" w:hAnsiTheme="minorHAnsi"/>
          <w:sz w:val="22"/>
          <w:szCs w:val="22"/>
        </w:rPr>
      </w:pPr>
    </w:p>
    <w:p w:rsidR="008254E4" w:rsidRPr="002B153B" w:rsidRDefault="0073510C" w:rsidP="006F06B6">
      <w:pPr>
        <w:pStyle w:val="Even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meeting was called to order by President Linda Klemens at 12:30.</w:t>
      </w:r>
    </w:p>
    <w:p w:rsidR="008254E4" w:rsidRPr="002B153B" w:rsidRDefault="008254E4" w:rsidP="00A066BA">
      <w:pPr>
        <w:spacing w:after="0"/>
      </w:pPr>
    </w:p>
    <w:p w:rsidR="00C62365" w:rsidRPr="002B153B" w:rsidRDefault="001C41E9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  <w:r w:rsidRPr="002B153B">
        <w:rPr>
          <w:rFonts w:asciiTheme="minorHAnsi" w:hAnsiTheme="minorHAnsi"/>
          <w:sz w:val="22"/>
          <w:szCs w:val="22"/>
        </w:rPr>
        <w:t xml:space="preserve">Secretary </w:t>
      </w:r>
      <w:r w:rsidR="008254E4" w:rsidRPr="002B153B">
        <w:rPr>
          <w:rFonts w:asciiTheme="minorHAnsi" w:hAnsiTheme="minorHAnsi"/>
          <w:sz w:val="22"/>
          <w:szCs w:val="22"/>
        </w:rPr>
        <w:t>Report:</w:t>
      </w:r>
      <w:r w:rsidR="004078DB" w:rsidRPr="002B153B">
        <w:rPr>
          <w:rFonts w:asciiTheme="minorHAnsi" w:hAnsiTheme="minorHAnsi"/>
          <w:sz w:val="22"/>
          <w:szCs w:val="22"/>
        </w:rPr>
        <w:t xml:space="preserve"> Ka</w:t>
      </w:r>
      <w:r w:rsidR="00292387">
        <w:rPr>
          <w:rFonts w:asciiTheme="minorHAnsi" w:hAnsiTheme="minorHAnsi"/>
          <w:sz w:val="22"/>
          <w:szCs w:val="22"/>
        </w:rPr>
        <w:t>ren Tetzlaff - The March 17</w:t>
      </w:r>
      <w:r w:rsidR="00292387" w:rsidRPr="00292387">
        <w:rPr>
          <w:rFonts w:asciiTheme="minorHAnsi" w:hAnsiTheme="minorHAnsi"/>
          <w:sz w:val="22"/>
          <w:szCs w:val="22"/>
          <w:vertAlign w:val="superscript"/>
        </w:rPr>
        <w:t>th</w:t>
      </w:r>
      <w:r w:rsidR="00292387">
        <w:rPr>
          <w:rFonts w:asciiTheme="minorHAnsi" w:hAnsiTheme="minorHAnsi"/>
          <w:sz w:val="22"/>
          <w:szCs w:val="22"/>
        </w:rPr>
        <w:t>, 2015,</w:t>
      </w:r>
      <w:r w:rsidR="004078DB" w:rsidRPr="002B153B">
        <w:rPr>
          <w:rFonts w:asciiTheme="minorHAnsi" w:hAnsiTheme="minorHAnsi"/>
          <w:sz w:val="22"/>
          <w:szCs w:val="22"/>
        </w:rPr>
        <w:t xml:space="preserve"> </w:t>
      </w:r>
      <w:r w:rsidR="008254E4" w:rsidRPr="002B153B">
        <w:rPr>
          <w:rFonts w:asciiTheme="minorHAnsi" w:hAnsiTheme="minorHAnsi"/>
          <w:sz w:val="22"/>
          <w:szCs w:val="22"/>
        </w:rPr>
        <w:t>m</w:t>
      </w:r>
      <w:r w:rsidR="00C62365" w:rsidRPr="002B153B">
        <w:rPr>
          <w:rFonts w:asciiTheme="minorHAnsi" w:hAnsiTheme="minorHAnsi"/>
          <w:sz w:val="22"/>
          <w:szCs w:val="22"/>
        </w:rPr>
        <w:t xml:space="preserve">inutes were accepted as posted with no corrections. </w:t>
      </w:r>
    </w:p>
    <w:p w:rsidR="008254E4" w:rsidRPr="002B153B" w:rsidRDefault="008254E4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</w:p>
    <w:p w:rsidR="008254E4" w:rsidRPr="002B153B" w:rsidRDefault="008254E4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  <w:r w:rsidRPr="002B153B">
        <w:rPr>
          <w:rFonts w:asciiTheme="minorHAnsi" w:hAnsiTheme="minorHAnsi"/>
          <w:sz w:val="22"/>
          <w:szCs w:val="22"/>
        </w:rPr>
        <w:t>T</w:t>
      </w:r>
      <w:r w:rsidR="004078DB" w:rsidRPr="002B153B">
        <w:rPr>
          <w:rFonts w:asciiTheme="minorHAnsi" w:hAnsiTheme="minorHAnsi"/>
          <w:sz w:val="22"/>
          <w:szCs w:val="22"/>
        </w:rPr>
        <w:t xml:space="preserve">reasurer Report: Craig Klemens </w:t>
      </w:r>
      <w:r w:rsidR="002944E7">
        <w:rPr>
          <w:rFonts w:asciiTheme="minorHAnsi" w:hAnsiTheme="minorHAnsi"/>
          <w:sz w:val="22"/>
          <w:szCs w:val="22"/>
        </w:rPr>
        <w:t>expressed concern that our income from oil/gas rights have dropped from about $160 a month to about $105. Expenses for the 50</w:t>
      </w:r>
      <w:r w:rsidR="002944E7" w:rsidRPr="002944E7">
        <w:rPr>
          <w:rFonts w:asciiTheme="minorHAnsi" w:hAnsiTheme="minorHAnsi"/>
          <w:sz w:val="22"/>
          <w:szCs w:val="22"/>
          <w:vertAlign w:val="superscript"/>
        </w:rPr>
        <w:t>th</w:t>
      </w:r>
      <w:r w:rsidR="002944E7">
        <w:rPr>
          <w:rFonts w:asciiTheme="minorHAnsi" w:hAnsiTheme="minorHAnsi"/>
          <w:sz w:val="22"/>
          <w:szCs w:val="22"/>
        </w:rPr>
        <w:t xml:space="preserve"> Anniversary Celebration were much more than expected.  He recommended we transfer $2000 from the short-term CD to checking to pay outstanding bills. (See attached report) He also said it was awkward</w:t>
      </w:r>
      <w:r w:rsidR="00292387">
        <w:rPr>
          <w:rFonts w:asciiTheme="minorHAnsi" w:hAnsiTheme="minorHAnsi"/>
          <w:sz w:val="22"/>
          <w:szCs w:val="22"/>
        </w:rPr>
        <w:t xml:space="preserve"> having 2 checking accounts which were established 50 years ago. Lynn Field moved that we establish one checking account. Judy </w:t>
      </w:r>
      <w:proofErr w:type="spellStart"/>
      <w:r w:rsidR="00292387">
        <w:rPr>
          <w:rFonts w:asciiTheme="minorHAnsi" w:hAnsiTheme="minorHAnsi"/>
          <w:sz w:val="22"/>
          <w:szCs w:val="22"/>
        </w:rPr>
        <w:t>Kalmanak</w:t>
      </w:r>
      <w:proofErr w:type="spellEnd"/>
      <w:r w:rsidR="00292387">
        <w:rPr>
          <w:rFonts w:asciiTheme="minorHAnsi" w:hAnsiTheme="minorHAnsi"/>
          <w:sz w:val="22"/>
          <w:szCs w:val="22"/>
        </w:rPr>
        <w:t xml:space="preserve"> seconded. Unanimously approved. Judy </w:t>
      </w:r>
      <w:proofErr w:type="spellStart"/>
      <w:r w:rsidR="00292387">
        <w:rPr>
          <w:rFonts w:asciiTheme="minorHAnsi" w:hAnsiTheme="minorHAnsi"/>
          <w:sz w:val="22"/>
          <w:szCs w:val="22"/>
        </w:rPr>
        <w:t>Kalmanak</w:t>
      </w:r>
      <w:proofErr w:type="spellEnd"/>
      <w:r w:rsidR="00292387">
        <w:rPr>
          <w:rFonts w:asciiTheme="minorHAnsi" w:hAnsiTheme="minorHAnsi"/>
          <w:sz w:val="22"/>
          <w:szCs w:val="22"/>
        </w:rPr>
        <w:t xml:space="preserve"> moved $2000 be transferred from short-term CD to checking. Lynn Field seconded.  Unanimously approved. </w:t>
      </w:r>
    </w:p>
    <w:p w:rsidR="008624D9" w:rsidRPr="002B153B" w:rsidRDefault="008624D9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</w:p>
    <w:p w:rsidR="00CC2086" w:rsidRDefault="00F43EDC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  <w:r w:rsidRPr="002B153B">
        <w:rPr>
          <w:rFonts w:asciiTheme="minorHAnsi" w:hAnsiTheme="minorHAnsi"/>
          <w:sz w:val="22"/>
          <w:szCs w:val="22"/>
        </w:rPr>
        <w:t xml:space="preserve">50th Anniversary </w:t>
      </w:r>
      <w:r w:rsidR="00292387">
        <w:rPr>
          <w:rFonts w:asciiTheme="minorHAnsi" w:hAnsiTheme="minorHAnsi"/>
          <w:sz w:val="22"/>
          <w:szCs w:val="22"/>
        </w:rPr>
        <w:t xml:space="preserve">– All received positive comments for the decorations, food, museum as venue, program (but disappointed </w:t>
      </w:r>
      <w:proofErr w:type="spellStart"/>
      <w:r w:rsidR="00292387">
        <w:rPr>
          <w:rFonts w:asciiTheme="minorHAnsi" w:hAnsiTheme="minorHAnsi"/>
          <w:sz w:val="22"/>
          <w:szCs w:val="22"/>
        </w:rPr>
        <w:t>Sergej</w:t>
      </w:r>
      <w:proofErr w:type="spellEnd"/>
      <w:r w:rsidR="00292387">
        <w:rPr>
          <w:rFonts w:asciiTheme="minorHAnsi" w:hAnsiTheme="minorHAnsi"/>
          <w:sz w:val="22"/>
          <w:szCs w:val="22"/>
        </w:rPr>
        <w:t xml:space="preserve"> could not attend). </w:t>
      </w:r>
    </w:p>
    <w:p w:rsidR="00292387" w:rsidRDefault="00292387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</w:p>
    <w:p w:rsidR="00292387" w:rsidRDefault="00292387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Association of Lifelong Learners – Linda Klemens will be doing a “Birding 101” session on January 20</w:t>
      </w:r>
      <w:r w:rsidRPr="00E3119C">
        <w:rPr>
          <w:rFonts w:asciiTheme="minorHAnsi" w:hAnsiTheme="minorHAnsi"/>
          <w:sz w:val="22"/>
          <w:szCs w:val="22"/>
          <w:vertAlign w:val="superscript"/>
        </w:rPr>
        <w:t>th</w:t>
      </w:r>
      <w:r w:rsidR="00E3119C">
        <w:rPr>
          <w:rFonts w:asciiTheme="minorHAnsi" w:hAnsiTheme="minorHAnsi"/>
          <w:sz w:val="22"/>
          <w:szCs w:val="22"/>
        </w:rPr>
        <w:t xml:space="preserve"> from 10 – 11:30.</w:t>
      </w:r>
    </w:p>
    <w:p w:rsidR="00E3119C" w:rsidRDefault="00E3119C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</w:p>
    <w:p w:rsidR="00E3119C" w:rsidRDefault="00E3119C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Programs for 2016 – Looking at low cost programs for this year.</w:t>
      </w:r>
      <w:r w:rsidR="00D3538D">
        <w:rPr>
          <w:rFonts w:asciiTheme="minorHAnsi" w:hAnsiTheme="minorHAnsi"/>
          <w:sz w:val="22"/>
          <w:szCs w:val="22"/>
        </w:rPr>
        <w:t xml:space="preserve">  </w:t>
      </w:r>
      <w:r w:rsidR="00187BBF">
        <w:rPr>
          <w:rFonts w:asciiTheme="minorHAnsi" w:hAnsiTheme="minorHAnsi"/>
          <w:sz w:val="22"/>
          <w:szCs w:val="22"/>
        </w:rPr>
        <w:t>Details of the following events must be turned in to Karen by December 1</w:t>
      </w:r>
      <w:r w:rsidR="00187BBF" w:rsidRPr="00187BBF">
        <w:rPr>
          <w:rFonts w:asciiTheme="minorHAnsi" w:hAnsiTheme="minorHAnsi"/>
          <w:sz w:val="22"/>
          <w:szCs w:val="22"/>
          <w:vertAlign w:val="superscript"/>
        </w:rPr>
        <w:t>st</w:t>
      </w:r>
      <w:r w:rsidR="00187BBF">
        <w:rPr>
          <w:rFonts w:asciiTheme="minorHAnsi" w:hAnsiTheme="minorHAnsi"/>
          <w:sz w:val="22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970"/>
        <w:gridCol w:w="2970"/>
        <w:gridCol w:w="2515"/>
      </w:tblGrid>
      <w:tr w:rsidR="00D3538D" w:rsidTr="0061403E">
        <w:tc>
          <w:tcPr>
            <w:tcW w:w="2335" w:type="dxa"/>
          </w:tcPr>
          <w:p w:rsidR="00D3538D" w:rsidRPr="0061403E" w:rsidRDefault="00D3538D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January 13 – noon</w:t>
            </w:r>
          </w:p>
        </w:tc>
        <w:tc>
          <w:tcPr>
            <w:tcW w:w="2970" w:type="dxa"/>
          </w:tcPr>
          <w:p w:rsidR="00D3538D" w:rsidRPr="0061403E" w:rsidRDefault="00D3538D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403E">
              <w:rPr>
                <w:rFonts w:asciiTheme="minorHAnsi" w:hAnsiTheme="minorHAnsi"/>
                <w:sz w:val="20"/>
                <w:szCs w:val="20"/>
              </w:rPr>
              <w:t>NEMich</w:t>
            </w:r>
            <w:proofErr w:type="spellEnd"/>
            <w:r w:rsidRPr="0061403E">
              <w:rPr>
                <w:rFonts w:asciiTheme="minorHAnsi" w:hAnsiTheme="minorHAnsi"/>
                <w:sz w:val="20"/>
                <w:szCs w:val="20"/>
              </w:rPr>
              <w:t xml:space="preserve"> Com Foundation</w:t>
            </w:r>
          </w:p>
        </w:tc>
        <w:tc>
          <w:tcPr>
            <w:tcW w:w="2970" w:type="dxa"/>
          </w:tcPr>
          <w:p w:rsidR="00D3538D" w:rsidRPr="0061403E" w:rsidRDefault="00D3538D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Birding DVD luncheon</w:t>
            </w:r>
          </w:p>
        </w:tc>
        <w:tc>
          <w:tcPr>
            <w:tcW w:w="2515" w:type="dxa"/>
          </w:tcPr>
          <w:p w:rsidR="00D3538D" w:rsidRPr="0061403E" w:rsidRDefault="00D3538D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 xml:space="preserve">Linda Klemens </w:t>
            </w:r>
            <w:r w:rsidR="0061403E" w:rsidRPr="0061403E">
              <w:rPr>
                <w:rFonts w:asciiTheme="minorHAnsi" w:hAnsiTheme="minorHAnsi"/>
                <w:sz w:val="20"/>
                <w:szCs w:val="20"/>
              </w:rPr>
              <w:t>989-727-4703</w:t>
            </w:r>
          </w:p>
        </w:tc>
      </w:tr>
      <w:tr w:rsidR="00D3538D" w:rsidTr="0061403E">
        <w:tc>
          <w:tcPr>
            <w:tcW w:w="2335" w:type="dxa"/>
          </w:tcPr>
          <w:p w:rsidR="00D3538D" w:rsidRPr="0061403E" w:rsidRDefault="00D3538D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February 26</w:t>
            </w:r>
          </w:p>
        </w:tc>
        <w:tc>
          <w:tcPr>
            <w:tcW w:w="2970" w:type="dxa"/>
          </w:tcPr>
          <w:p w:rsidR="00D3538D" w:rsidRPr="0061403E" w:rsidRDefault="00D3538D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403E">
              <w:rPr>
                <w:rFonts w:asciiTheme="minorHAnsi" w:hAnsiTheme="minorHAnsi"/>
                <w:sz w:val="20"/>
                <w:szCs w:val="20"/>
              </w:rPr>
              <w:t>APlex</w:t>
            </w:r>
            <w:proofErr w:type="spellEnd"/>
          </w:p>
        </w:tc>
        <w:tc>
          <w:tcPr>
            <w:tcW w:w="2970" w:type="dxa"/>
          </w:tcPr>
          <w:p w:rsidR="00D3538D" w:rsidRPr="0061403E" w:rsidRDefault="00D3538D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403E">
              <w:rPr>
                <w:rFonts w:asciiTheme="minorHAnsi" w:hAnsiTheme="minorHAnsi"/>
                <w:sz w:val="20"/>
                <w:szCs w:val="20"/>
              </w:rPr>
              <w:t>Festivas</w:t>
            </w:r>
            <w:proofErr w:type="spellEnd"/>
            <w:r w:rsidRPr="006140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92547" w:rsidRPr="0061403E">
              <w:rPr>
                <w:rFonts w:asciiTheme="minorHAnsi" w:hAnsiTheme="minorHAnsi"/>
                <w:sz w:val="20"/>
                <w:szCs w:val="20"/>
              </w:rPr>
              <w:t>–</w:t>
            </w:r>
            <w:r w:rsidRPr="0061403E">
              <w:rPr>
                <w:rFonts w:asciiTheme="minorHAnsi" w:hAnsiTheme="minorHAnsi"/>
                <w:sz w:val="20"/>
                <w:szCs w:val="20"/>
              </w:rPr>
              <w:t xml:space="preserve"> Wildlife</w:t>
            </w:r>
            <w:r w:rsidR="00392547" w:rsidRPr="0061403E">
              <w:rPr>
                <w:rFonts w:asciiTheme="minorHAnsi" w:hAnsiTheme="minorHAnsi"/>
                <w:sz w:val="20"/>
                <w:szCs w:val="20"/>
              </w:rPr>
              <w:t xml:space="preserve"> Sanctuary Event</w:t>
            </w:r>
          </w:p>
        </w:tc>
        <w:tc>
          <w:tcPr>
            <w:tcW w:w="2515" w:type="dxa"/>
          </w:tcPr>
          <w:p w:rsidR="00D3538D" w:rsidRPr="0061403E" w:rsidRDefault="0028655C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Karen Tetzlaff 595-3585</w:t>
            </w:r>
          </w:p>
        </w:tc>
      </w:tr>
      <w:tr w:rsidR="00D3538D" w:rsidTr="0061403E">
        <w:tc>
          <w:tcPr>
            <w:tcW w:w="2335" w:type="dxa"/>
          </w:tcPr>
          <w:p w:rsidR="00D3538D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 xml:space="preserve">March </w:t>
            </w:r>
          </w:p>
        </w:tc>
        <w:tc>
          <w:tcPr>
            <w:tcW w:w="2970" w:type="dxa"/>
          </w:tcPr>
          <w:p w:rsidR="00D3538D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Alpena County Library</w:t>
            </w:r>
          </w:p>
        </w:tc>
        <w:tc>
          <w:tcPr>
            <w:tcW w:w="2970" w:type="dxa"/>
          </w:tcPr>
          <w:p w:rsidR="00D3538D" w:rsidRPr="0061403E" w:rsidRDefault="00EB52A5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Birding Photography</w:t>
            </w:r>
          </w:p>
        </w:tc>
        <w:tc>
          <w:tcPr>
            <w:tcW w:w="2515" w:type="dxa"/>
          </w:tcPr>
          <w:p w:rsidR="00D3538D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Lynn Field</w:t>
            </w:r>
            <w:r w:rsidR="0061403E" w:rsidRPr="0061403E">
              <w:rPr>
                <w:rFonts w:asciiTheme="minorHAnsi" w:hAnsiTheme="minorHAnsi"/>
                <w:sz w:val="20"/>
                <w:szCs w:val="20"/>
              </w:rPr>
              <w:t xml:space="preserve"> 356-3745</w:t>
            </w:r>
          </w:p>
        </w:tc>
      </w:tr>
      <w:tr w:rsidR="00D3538D" w:rsidTr="0061403E">
        <w:tc>
          <w:tcPr>
            <w:tcW w:w="2335" w:type="dxa"/>
          </w:tcPr>
          <w:p w:rsidR="00D3538D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April TBA</w:t>
            </w:r>
          </w:p>
        </w:tc>
        <w:tc>
          <w:tcPr>
            <w:tcW w:w="2970" w:type="dxa"/>
          </w:tcPr>
          <w:p w:rsidR="00D3538D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Duck &amp; Island Park</w:t>
            </w:r>
          </w:p>
        </w:tc>
        <w:tc>
          <w:tcPr>
            <w:tcW w:w="2970" w:type="dxa"/>
          </w:tcPr>
          <w:p w:rsidR="00D3538D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Bridge &amp; Birding</w:t>
            </w:r>
          </w:p>
        </w:tc>
        <w:tc>
          <w:tcPr>
            <w:tcW w:w="2515" w:type="dxa"/>
          </w:tcPr>
          <w:p w:rsidR="00D3538D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Roger Witherbee, Judy Kalmanek</w:t>
            </w:r>
            <w:r w:rsidR="0028655C">
              <w:rPr>
                <w:rFonts w:asciiTheme="minorHAnsi" w:hAnsiTheme="minorHAnsi"/>
                <w:sz w:val="20"/>
                <w:szCs w:val="20"/>
              </w:rPr>
              <w:t xml:space="preserve"> 616-527-0419</w:t>
            </w:r>
          </w:p>
        </w:tc>
      </w:tr>
      <w:tr w:rsidR="00D3538D" w:rsidTr="0061403E">
        <w:tc>
          <w:tcPr>
            <w:tcW w:w="2335" w:type="dxa"/>
          </w:tcPr>
          <w:p w:rsidR="00D3538D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May 14</w:t>
            </w:r>
          </w:p>
        </w:tc>
        <w:tc>
          <w:tcPr>
            <w:tcW w:w="2970" w:type="dxa"/>
          </w:tcPr>
          <w:p w:rsidR="00D3538D" w:rsidRPr="0061403E" w:rsidRDefault="0061403E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North America Migration</w:t>
            </w:r>
            <w:r w:rsidR="00392547" w:rsidRPr="0061403E">
              <w:rPr>
                <w:rFonts w:asciiTheme="minorHAnsi" w:hAnsiTheme="minorHAnsi"/>
                <w:sz w:val="20"/>
                <w:szCs w:val="20"/>
              </w:rPr>
              <w:t xml:space="preserve"> Count</w:t>
            </w:r>
          </w:p>
        </w:tc>
        <w:tc>
          <w:tcPr>
            <w:tcW w:w="2970" w:type="dxa"/>
          </w:tcPr>
          <w:p w:rsidR="00D3538D" w:rsidRPr="0061403E" w:rsidRDefault="0061403E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Alpena County census for field and feeder counters.</w:t>
            </w:r>
            <w:r w:rsidR="001773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1403E">
              <w:rPr>
                <w:rFonts w:asciiTheme="minorHAnsi" w:hAnsiTheme="minorHAnsi"/>
                <w:sz w:val="20"/>
                <w:szCs w:val="20"/>
              </w:rPr>
              <w:t>Electronic forms only</w:t>
            </w:r>
            <w:r w:rsidR="0017737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:rsidR="00D3538D" w:rsidRPr="0061403E" w:rsidRDefault="0061403E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Bill Grigg wngrigg@hotmail.com</w:t>
            </w:r>
          </w:p>
        </w:tc>
      </w:tr>
      <w:tr w:rsidR="00D3538D" w:rsidTr="0061403E">
        <w:tc>
          <w:tcPr>
            <w:tcW w:w="2335" w:type="dxa"/>
          </w:tcPr>
          <w:p w:rsidR="00D3538D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May 19-22</w:t>
            </w:r>
          </w:p>
        </w:tc>
        <w:tc>
          <w:tcPr>
            <w:tcW w:w="2970" w:type="dxa"/>
          </w:tcPr>
          <w:p w:rsidR="00D3538D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Tawas Point Birding Fest.</w:t>
            </w:r>
          </w:p>
        </w:tc>
        <w:tc>
          <w:tcPr>
            <w:tcW w:w="2970" w:type="dxa"/>
          </w:tcPr>
          <w:p w:rsidR="00D3538D" w:rsidRPr="0061403E" w:rsidRDefault="0061403E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http://tawasbirdfest.com</w:t>
            </w:r>
          </w:p>
        </w:tc>
        <w:tc>
          <w:tcPr>
            <w:tcW w:w="2515" w:type="dxa"/>
          </w:tcPr>
          <w:p w:rsidR="00D3538D" w:rsidRPr="0061403E" w:rsidRDefault="00D3538D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538D" w:rsidTr="0061403E">
        <w:tc>
          <w:tcPr>
            <w:tcW w:w="2335" w:type="dxa"/>
          </w:tcPr>
          <w:p w:rsidR="00D3538D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June 7</w:t>
            </w:r>
          </w:p>
        </w:tc>
        <w:tc>
          <w:tcPr>
            <w:tcW w:w="2970" w:type="dxa"/>
          </w:tcPr>
          <w:p w:rsidR="00D3538D" w:rsidRPr="0061403E" w:rsidRDefault="00EB52A5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Birding Fieldtrip – Isaacson</w:t>
            </w:r>
            <w:r w:rsidR="00392547" w:rsidRPr="0061403E">
              <w:rPr>
                <w:rFonts w:asciiTheme="minorHAnsi" w:hAnsiTheme="minorHAnsi"/>
                <w:sz w:val="20"/>
                <w:szCs w:val="20"/>
              </w:rPr>
              <w:t xml:space="preserve"> Bay, Alpena Nature Preserve</w:t>
            </w:r>
          </w:p>
        </w:tc>
        <w:tc>
          <w:tcPr>
            <w:tcW w:w="2970" w:type="dxa"/>
          </w:tcPr>
          <w:p w:rsidR="00D3538D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 xml:space="preserve">Sack lunch at Elizabeth </w:t>
            </w:r>
            <w:proofErr w:type="spellStart"/>
            <w:r w:rsidRPr="0061403E">
              <w:rPr>
                <w:rFonts w:asciiTheme="minorHAnsi" w:hAnsiTheme="minorHAnsi"/>
                <w:sz w:val="20"/>
                <w:szCs w:val="20"/>
              </w:rPr>
              <w:t>Littler’s</w:t>
            </w:r>
            <w:proofErr w:type="spellEnd"/>
          </w:p>
        </w:tc>
        <w:tc>
          <w:tcPr>
            <w:tcW w:w="2515" w:type="dxa"/>
          </w:tcPr>
          <w:p w:rsidR="00D3538D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Elizabeth Littler</w:t>
            </w:r>
            <w:r w:rsidR="0061403E" w:rsidRPr="0061403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D3538D" w:rsidTr="0061403E">
        <w:tc>
          <w:tcPr>
            <w:tcW w:w="2335" w:type="dxa"/>
          </w:tcPr>
          <w:p w:rsidR="00D3538D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July TBA</w:t>
            </w:r>
          </w:p>
        </w:tc>
        <w:tc>
          <w:tcPr>
            <w:tcW w:w="2970" w:type="dxa"/>
          </w:tcPr>
          <w:p w:rsidR="00D3538D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Fletcher Pond</w:t>
            </w:r>
          </w:p>
        </w:tc>
        <w:tc>
          <w:tcPr>
            <w:tcW w:w="2970" w:type="dxa"/>
          </w:tcPr>
          <w:p w:rsidR="00D3538D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Pontoon tour of Osprey</w:t>
            </w:r>
          </w:p>
        </w:tc>
        <w:tc>
          <w:tcPr>
            <w:tcW w:w="2515" w:type="dxa"/>
          </w:tcPr>
          <w:p w:rsidR="00D3538D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Arnie P</w:t>
            </w:r>
            <w:r w:rsidR="0061403E" w:rsidRPr="0061403E">
              <w:rPr>
                <w:rFonts w:asciiTheme="minorHAnsi" w:hAnsiTheme="minorHAnsi"/>
                <w:sz w:val="20"/>
                <w:szCs w:val="20"/>
              </w:rPr>
              <w:t>okorzynski 471-5392</w:t>
            </w:r>
          </w:p>
        </w:tc>
      </w:tr>
      <w:tr w:rsidR="00392547" w:rsidTr="0061403E">
        <w:tc>
          <w:tcPr>
            <w:tcW w:w="2335" w:type="dxa"/>
          </w:tcPr>
          <w:p w:rsidR="00392547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 xml:space="preserve">August </w:t>
            </w:r>
          </w:p>
        </w:tc>
        <w:tc>
          <w:tcPr>
            <w:tcW w:w="2970" w:type="dxa"/>
          </w:tcPr>
          <w:p w:rsidR="00392547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392547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</w:tcPr>
          <w:p w:rsidR="00392547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547" w:rsidTr="0061403E">
        <w:tc>
          <w:tcPr>
            <w:tcW w:w="2335" w:type="dxa"/>
          </w:tcPr>
          <w:p w:rsidR="00392547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September</w:t>
            </w:r>
          </w:p>
        </w:tc>
        <w:tc>
          <w:tcPr>
            <w:tcW w:w="2970" w:type="dxa"/>
          </w:tcPr>
          <w:p w:rsidR="00392547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392547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Crane Fest Info</w:t>
            </w:r>
          </w:p>
        </w:tc>
        <w:tc>
          <w:tcPr>
            <w:tcW w:w="2515" w:type="dxa"/>
          </w:tcPr>
          <w:p w:rsidR="00392547" w:rsidRPr="0061403E" w:rsidRDefault="00385528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Lynn Field</w:t>
            </w:r>
            <w:r w:rsidR="0061403E" w:rsidRPr="0061403E">
              <w:rPr>
                <w:rFonts w:asciiTheme="minorHAnsi" w:hAnsiTheme="minorHAnsi"/>
                <w:sz w:val="20"/>
                <w:szCs w:val="20"/>
              </w:rPr>
              <w:t xml:space="preserve"> 356-3745</w:t>
            </w:r>
          </w:p>
        </w:tc>
      </w:tr>
      <w:tr w:rsidR="00392547" w:rsidTr="0061403E">
        <w:tc>
          <w:tcPr>
            <w:tcW w:w="2335" w:type="dxa"/>
          </w:tcPr>
          <w:p w:rsidR="00392547" w:rsidRPr="0061403E" w:rsidRDefault="00EB52A5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October ?</w:t>
            </w:r>
            <w:proofErr w:type="gramEnd"/>
          </w:p>
        </w:tc>
        <w:tc>
          <w:tcPr>
            <w:tcW w:w="2970" w:type="dxa"/>
          </w:tcPr>
          <w:p w:rsidR="00392547" w:rsidRPr="0061403E" w:rsidRDefault="00392547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Oscoda</w:t>
            </w:r>
          </w:p>
        </w:tc>
        <w:tc>
          <w:tcPr>
            <w:tcW w:w="2970" w:type="dxa"/>
          </w:tcPr>
          <w:p w:rsidR="00392547" w:rsidRPr="0061403E" w:rsidRDefault="00187BBF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AVA  Joint Meeting</w:t>
            </w:r>
          </w:p>
        </w:tc>
        <w:tc>
          <w:tcPr>
            <w:tcW w:w="2515" w:type="dxa"/>
          </w:tcPr>
          <w:p w:rsidR="00392547" w:rsidRPr="0061403E" w:rsidRDefault="00385528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Linda Klemens</w:t>
            </w:r>
            <w:r w:rsidR="0061403E" w:rsidRPr="0061403E">
              <w:rPr>
                <w:rFonts w:asciiTheme="minorHAnsi" w:hAnsiTheme="minorHAnsi"/>
                <w:sz w:val="20"/>
                <w:szCs w:val="20"/>
              </w:rPr>
              <w:t xml:space="preserve"> 989-727-4703</w:t>
            </w:r>
          </w:p>
        </w:tc>
      </w:tr>
      <w:tr w:rsidR="00187BBF" w:rsidTr="0061403E">
        <w:tc>
          <w:tcPr>
            <w:tcW w:w="2335" w:type="dxa"/>
          </w:tcPr>
          <w:p w:rsidR="00187BBF" w:rsidRPr="0061403E" w:rsidRDefault="00187BBF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November 9</w:t>
            </w:r>
          </w:p>
        </w:tc>
        <w:tc>
          <w:tcPr>
            <w:tcW w:w="2970" w:type="dxa"/>
          </w:tcPr>
          <w:p w:rsidR="00187BBF" w:rsidRPr="0061403E" w:rsidRDefault="00187BBF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1403E">
              <w:rPr>
                <w:rFonts w:asciiTheme="minorHAnsi" w:hAnsiTheme="minorHAnsi"/>
                <w:sz w:val="20"/>
                <w:szCs w:val="20"/>
              </w:rPr>
              <w:t>NEMich</w:t>
            </w:r>
            <w:proofErr w:type="spellEnd"/>
            <w:r w:rsidRPr="0061403E">
              <w:rPr>
                <w:rFonts w:asciiTheme="minorHAnsi" w:hAnsiTheme="minorHAnsi"/>
                <w:sz w:val="20"/>
                <w:szCs w:val="20"/>
              </w:rPr>
              <w:t xml:space="preserve"> Com Foundation</w:t>
            </w:r>
          </w:p>
        </w:tc>
        <w:tc>
          <w:tcPr>
            <w:tcW w:w="2970" w:type="dxa"/>
          </w:tcPr>
          <w:p w:rsidR="00187BBF" w:rsidRPr="0061403E" w:rsidRDefault="00187BBF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Planning Meeting</w:t>
            </w:r>
          </w:p>
        </w:tc>
        <w:tc>
          <w:tcPr>
            <w:tcW w:w="2515" w:type="dxa"/>
          </w:tcPr>
          <w:p w:rsidR="00187BBF" w:rsidRPr="0061403E" w:rsidRDefault="00187BBF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 xml:space="preserve">Judy </w:t>
            </w:r>
            <w:proofErr w:type="spellStart"/>
            <w:r w:rsidRPr="0061403E">
              <w:rPr>
                <w:rFonts w:asciiTheme="minorHAnsi" w:hAnsiTheme="minorHAnsi"/>
                <w:sz w:val="20"/>
                <w:szCs w:val="20"/>
              </w:rPr>
              <w:t>Kalmanak</w:t>
            </w:r>
            <w:proofErr w:type="spellEnd"/>
            <w:r w:rsidR="0061403E" w:rsidRPr="0061403E">
              <w:rPr>
                <w:rFonts w:asciiTheme="minorHAnsi" w:hAnsiTheme="minorHAnsi"/>
                <w:sz w:val="20"/>
                <w:szCs w:val="20"/>
              </w:rPr>
              <w:t xml:space="preserve"> 616-527-0419</w:t>
            </w:r>
          </w:p>
        </w:tc>
      </w:tr>
      <w:tr w:rsidR="00187BBF" w:rsidTr="0061403E">
        <w:tc>
          <w:tcPr>
            <w:tcW w:w="2335" w:type="dxa"/>
          </w:tcPr>
          <w:p w:rsidR="00187BBF" w:rsidRDefault="007B619B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Dec. 15-Hubbard Lake</w:t>
            </w:r>
          </w:p>
          <w:p w:rsidR="007B619B" w:rsidRPr="0061403E" w:rsidRDefault="007B619B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Dec. 17-Alpena</w:t>
            </w:r>
          </w:p>
        </w:tc>
        <w:tc>
          <w:tcPr>
            <w:tcW w:w="2970" w:type="dxa"/>
          </w:tcPr>
          <w:p w:rsidR="00187BBF" w:rsidRPr="0061403E" w:rsidRDefault="00187BBF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Christmas Bird Count</w:t>
            </w:r>
          </w:p>
        </w:tc>
        <w:tc>
          <w:tcPr>
            <w:tcW w:w="2970" w:type="dxa"/>
          </w:tcPr>
          <w:p w:rsidR="00187BBF" w:rsidRPr="0061403E" w:rsidRDefault="00187BBF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</w:tcPr>
          <w:p w:rsidR="00187BBF" w:rsidRPr="0061403E" w:rsidRDefault="00187BBF" w:rsidP="007444DE">
            <w:pPr>
              <w:pStyle w:val="Even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1403E">
              <w:rPr>
                <w:rFonts w:asciiTheme="minorHAnsi" w:hAnsiTheme="minorHAnsi"/>
                <w:sz w:val="20"/>
                <w:szCs w:val="20"/>
              </w:rPr>
              <w:t>Linda</w:t>
            </w:r>
            <w:r w:rsidR="00385528" w:rsidRPr="0061403E">
              <w:rPr>
                <w:rFonts w:asciiTheme="minorHAnsi" w:hAnsiTheme="minorHAnsi"/>
                <w:sz w:val="20"/>
                <w:szCs w:val="20"/>
              </w:rPr>
              <w:t xml:space="preserve"> Klemens</w:t>
            </w:r>
            <w:r w:rsidR="0061403E" w:rsidRPr="0061403E">
              <w:rPr>
                <w:rFonts w:asciiTheme="minorHAnsi" w:hAnsiTheme="minorHAnsi"/>
                <w:sz w:val="20"/>
                <w:szCs w:val="20"/>
              </w:rPr>
              <w:t xml:space="preserve"> 989-727-4703</w:t>
            </w:r>
          </w:p>
        </w:tc>
      </w:tr>
    </w:tbl>
    <w:p w:rsidR="00D3538D" w:rsidRDefault="00D3538D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</w:p>
    <w:p w:rsidR="001606DD" w:rsidRDefault="001606DD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Lynn Field said he would fund the remaining cost</w:t>
      </w:r>
      <w:r w:rsidR="00EB52A5">
        <w:rPr>
          <w:rFonts w:asciiTheme="minorHAnsi" w:hAnsiTheme="minorHAnsi"/>
          <w:sz w:val="22"/>
          <w:szCs w:val="22"/>
        </w:rPr>
        <w:t xml:space="preserve"> of the March program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over $150.</w:t>
      </w:r>
    </w:p>
    <w:p w:rsidR="00187BBF" w:rsidRDefault="00187BBF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Lynn Field moved we allocate up to $500 for the programs this year. Judy </w:t>
      </w:r>
      <w:proofErr w:type="spellStart"/>
      <w:r>
        <w:rPr>
          <w:rFonts w:asciiTheme="minorHAnsi" w:hAnsiTheme="minorHAnsi"/>
          <w:sz w:val="22"/>
          <w:szCs w:val="22"/>
        </w:rPr>
        <w:t>Kalmanak</w:t>
      </w:r>
      <w:proofErr w:type="spellEnd"/>
      <w:r>
        <w:rPr>
          <w:rFonts w:asciiTheme="minorHAnsi" w:hAnsiTheme="minorHAnsi"/>
          <w:sz w:val="22"/>
          <w:szCs w:val="22"/>
        </w:rPr>
        <w:t xml:space="preserve"> seconded. Unanimously approved.</w:t>
      </w:r>
    </w:p>
    <w:p w:rsidR="00E366BC" w:rsidRDefault="00E366BC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</w:p>
    <w:p w:rsidR="00E366BC" w:rsidRDefault="00E366BC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It was generally agreed $150 could be spent for administrative costs for the year (postage, brochure printing, </w:t>
      </w:r>
      <w:proofErr w:type="spellStart"/>
      <w:r>
        <w:rPr>
          <w:rFonts w:asciiTheme="minorHAnsi" w:hAnsiTheme="minorHAnsi"/>
          <w:sz w:val="22"/>
          <w:szCs w:val="22"/>
        </w:rPr>
        <w:t>etc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1606DD" w:rsidRDefault="001606DD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</w:p>
    <w:p w:rsidR="001606DD" w:rsidRDefault="001606DD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Karen Tetzlaff brought up a program</w:t>
      </w:r>
      <w:r w:rsidR="000D69B6">
        <w:rPr>
          <w:rFonts w:asciiTheme="minorHAnsi" w:hAnsiTheme="minorHAnsi"/>
          <w:sz w:val="22"/>
          <w:szCs w:val="22"/>
        </w:rPr>
        <w:t xml:space="preserve">, Nature </w:t>
      </w:r>
      <w:proofErr w:type="gramStart"/>
      <w:r w:rsidR="000D69B6">
        <w:rPr>
          <w:rFonts w:asciiTheme="minorHAnsi" w:hAnsiTheme="minorHAnsi"/>
          <w:sz w:val="22"/>
          <w:szCs w:val="22"/>
        </w:rPr>
        <w:t xml:space="preserve">Discovery, </w:t>
      </w:r>
      <w:r w:rsidR="00AF7010">
        <w:rPr>
          <w:rFonts w:asciiTheme="minorHAnsi" w:hAnsiTheme="minorHAnsi"/>
          <w:sz w:val="22"/>
          <w:szCs w:val="22"/>
        </w:rPr>
        <w:t>that</w:t>
      </w:r>
      <w:proofErr w:type="gramEnd"/>
      <w:r w:rsidR="00AF7010">
        <w:rPr>
          <w:rFonts w:asciiTheme="minorHAnsi" w:hAnsiTheme="minorHAnsi"/>
          <w:sz w:val="22"/>
          <w:szCs w:val="22"/>
        </w:rPr>
        <w:t xml:space="preserve"> Bill Grigg had</w:t>
      </w:r>
      <w:r>
        <w:rPr>
          <w:rFonts w:asciiTheme="minorHAnsi" w:hAnsiTheme="minorHAnsi"/>
          <w:sz w:val="22"/>
          <w:szCs w:val="22"/>
        </w:rPr>
        <w:t xml:space="preserve"> talked about last spring</w:t>
      </w:r>
      <w:r w:rsidR="00AF7010">
        <w:rPr>
          <w:rFonts w:asciiTheme="minorHAnsi" w:hAnsiTheme="minorHAnsi"/>
          <w:sz w:val="22"/>
          <w:szCs w:val="22"/>
        </w:rPr>
        <w:t xml:space="preserve">. She said we could partner with Friends of Rockport to do a summer presentation during Rec Day at Rockport. Offered to find other grants to help with cost. Program would be around $450. Group did not want to commit any money at this time. </w:t>
      </w:r>
    </w:p>
    <w:p w:rsidR="00E366BC" w:rsidRDefault="00E366BC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</w:p>
    <w:p w:rsidR="00187BBF" w:rsidRDefault="00187BBF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Linda gave an overview of the Fletcher Pond Osprey Project which is a headed by the National Audubon Society. –St</w:t>
      </w:r>
      <w:r w:rsidR="000D69B6">
        <w:rPr>
          <w:rFonts w:asciiTheme="minorHAnsi" w:hAnsiTheme="minorHAnsi"/>
          <w:sz w:val="22"/>
          <w:szCs w:val="22"/>
        </w:rPr>
        <w:t xml:space="preserve">even </w:t>
      </w:r>
      <w:proofErr w:type="spellStart"/>
      <w:r w:rsidR="000D69B6">
        <w:rPr>
          <w:rFonts w:asciiTheme="minorHAnsi" w:hAnsiTheme="minorHAnsi"/>
          <w:sz w:val="22"/>
          <w:szCs w:val="22"/>
        </w:rPr>
        <w:t>St</w:t>
      </w:r>
      <w:r>
        <w:rPr>
          <w:rFonts w:asciiTheme="minorHAnsi" w:hAnsiTheme="minorHAnsi"/>
          <w:sz w:val="22"/>
          <w:szCs w:val="22"/>
        </w:rPr>
        <w:t>ackpol</w:t>
      </w:r>
      <w:r w:rsidR="000D69B6">
        <w:rPr>
          <w:rFonts w:asciiTheme="minorHAnsi" w:hAnsiTheme="minorHAnsi"/>
          <w:sz w:val="22"/>
          <w:szCs w:val="22"/>
        </w:rPr>
        <w:t>e</w:t>
      </w:r>
      <w:proofErr w:type="spellEnd"/>
      <w:r>
        <w:rPr>
          <w:rFonts w:asciiTheme="minorHAnsi" w:hAnsiTheme="minorHAnsi"/>
          <w:sz w:val="22"/>
          <w:szCs w:val="22"/>
        </w:rPr>
        <w:t xml:space="preserve"> was the major financial contributor to the project</w:t>
      </w:r>
      <w:r w:rsidR="000D69B6">
        <w:rPr>
          <w:rFonts w:asciiTheme="minorHAnsi" w:hAnsiTheme="minorHAnsi"/>
          <w:sz w:val="22"/>
          <w:szCs w:val="22"/>
        </w:rPr>
        <w:t xml:space="preserve"> since 1965.</w:t>
      </w:r>
      <w:r>
        <w:rPr>
          <w:rFonts w:asciiTheme="minorHAnsi" w:hAnsiTheme="minorHAnsi"/>
          <w:sz w:val="22"/>
          <w:szCs w:val="22"/>
        </w:rPr>
        <w:t xml:space="preserve"> He passed away but had established an endowment. It is unlikely that </w:t>
      </w:r>
      <w:proofErr w:type="spellStart"/>
      <w:r>
        <w:rPr>
          <w:rFonts w:asciiTheme="minorHAnsi" w:hAnsiTheme="minorHAnsi"/>
          <w:sz w:val="22"/>
          <w:szCs w:val="22"/>
        </w:rPr>
        <w:t>Sergej</w:t>
      </w:r>
      <w:proofErr w:type="spellEnd"/>
      <w:r>
        <w:rPr>
          <w:rFonts w:asciiTheme="minorHAnsi" w:hAnsiTheme="minorHAnsi"/>
          <w:sz w:val="22"/>
          <w:szCs w:val="22"/>
        </w:rPr>
        <w:t xml:space="preserve"> will be able to make another trip here. The platforms need to be cleaned and capped this fall yet. She will contact Arnie and Pete </w:t>
      </w:r>
      <w:r w:rsidR="007B619B">
        <w:rPr>
          <w:rFonts w:asciiTheme="minorHAnsi" w:hAnsiTheme="minorHAnsi"/>
          <w:sz w:val="22"/>
          <w:szCs w:val="22"/>
        </w:rPr>
        <w:t>De</w:t>
      </w:r>
      <w:r>
        <w:rPr>
          <w:rFonts w:asciiTheme="minorHAnsi" w:hAnsiTheme="minorHAnsi"/>
          <w:sz w:val="22"/>
          <w:szCs w:val="22"/>
        </w:rPr>
        <w:t xml:space="preserve">Simone to see how they want to proceed. She hopes for a spring meeting with NAS to determine the level of financial and other areas of support they will need. The group did not want to allocate a specific amount of money until we hear from NAS. </w:t>
      </w:r>
    </w:p>
    <w:p w:rsidR="00E3119C" w:rsidRPr="002B153B" w:rsidRDefault="00E3119C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</w:p>
    <w:p w:rsidR="00292387" w:rsidRDefault="00E366BC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Donations for 2016</w:t>
      </w:r>
    </w:p>
    <w:p w:rsidR="00C41CE8" w:rsidRDefault="00C41CE8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Discussion on importance of keeping expenditures to a minimum this year as spent more than originally intended on 50</w:t>
      </w:r>
      <w:r w:rsidRPr="00C41CE8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Anniversary and unknown expenses that may come up with the Fletcher Pond Osprey Project.</w:t>
      </w:r>
    </w:p>
    <w:p w:rsidR="00C41CE8" w:rsidRDefault="00C41CE8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530"/>
        <w:gridCol w:w="1980"/>
      </w:tblGrid>
      <w:tr w:rsidR="00C41CE8" w:rsidTr="00496078">
        <w:tc>
          <w:tcPr>
            <w:tcW w:w="3595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2015 donation</w:t>
            </w:r>
          </w:p>
        </w:tc>
        <w:tc>
          <w:tcPr>
            <w:tcW w:w="1980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2016 donation</w:t>
            </w:r>
          </w:p>
        </w:tc>
      </w:tr>
      <w:tr w:rsidR="00C41CE8" w:rsidTr="00496078">
        <w:tc>
          <w:tcPr>
            <w:tcW w:w="3595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Wildlife Recovery</w:t>
            </w:r>
          </w:p>
        </w:tc>
        <w:tc>
          <w:tcPr>
            <w:tcW w:w="1530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$200</w:t>
            </w:r>
          </w:p>
        </w:tc>
        <w:tc>
          <w:tcPr>
            <w:tcW w:w="1980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$100</w:t>
            </w:r>
          </w:p>
        </w:tc>
      </w:tr>
      <w:tr w:rsidR="00C41CE8" w:rsidTr="00496078">
        <w:tc>
          <w:tcPr>
            <w:tcW w:w="3595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Alpena River Center</w:t>
            </w:r>
          </w:p>
        </w:tc>
        <w:tc>
          <w:tcPr>
            <w:tcW w:w="1530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$1000</w:t>
            </w:r>
          </w:p>
        </w:tc>
        <w:tc>
          <w:tcPr>
            <w:tcW w:w="1980" w:type="dxa"/>
          </w:tcPr>
          <w:p w:rsidR="00C41CE8" w:rsidRDefault="0049607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$250</w:t>
            </w:r>
          </w:p>
        </w:tc>
      </w:tr>
      <w:tr w:rsidR="00C41CE8" w:rsidTr="00496078">
        <w:tc>
          <w:tcPr>
            <w:tcW w:w="3595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Huron Pines</w:t>
            </w:r>
          </w:p>
        </w:tc>
        <w:tc>
          <w:tcPr>
            <w:tcW w:w="1530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$100</w:t>
            </w:r>
          </w:p>
        </w:tc>
        <w:tc>
          <w:tcPr>
            <w:tcW w:w="1980" w:type="dxa"/>
          </w:tcPr>
          <w:p w:rsidR="00C41CE8" w:rsidRDefault="0049607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$50</w:t>
            </w:r>
          </w:p>
        </w:tc>
      </w:tr>
      <w:tr w:rsidR="00496078" w:rsidTr="00D54396">
        <w:tc>
          <w:tcPr>
            <w:tcW w:w="3595" w:type="dxa"/>
          </w:tcPr>
          <w:p w:rsidR="00496078" w:rsidRDefault="00496078" w:rsidP="00D54396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Huron Pines Kirkland Warbler Project</w:t>
            </w:r>
          </w:p>
        </w:tc>
        <w:tc>
          <w:tcPr>
            <w:tcW w:w="1530" w:type="dxa"/>
          </w:tcPr>
          <w:p w:rsidR="00496078" w:rsidRDefault="00496078" w:rsidP="00D54396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$150</w:t>
            </w:r>
          </w:p>
        </w:tc>
        <w:tc>
          <w:tcPr>
            <w:tcW w:w="1980" w:type="dxa"/>
          </w:tcPr>
          <w:p w:rsidR="00496078" w:rsidRDefault="00496078" w:rsidP="00D54396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C41CE8" w:rsidTr="00496078">
        <w:tc>
          <w:tcPr>
            <w:tcW w:w="3595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Friends of Rockport</w:t>
            </w:r>
          </w:p>
        </w:tc>
        <w:tc>
          <w:tcPr>
            <w:tcW w:w="1530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$50</w:t>
            </w:r>
          </w:p>
        </w:tc>
        <w:tc>
          <w:tcPr>
            <w:tcW w:w="1980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$50</w:t>
            </w:r>
          </w:p>
        </w:tc>
      </w:tr>
      <w:tr w:rsidR="00C41CE8" w:rsidTr="00496078">
        <w:tc>
          <w:tcPr>
            <w:tcW w:w="3595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Friends of Thompson Harbor</w:t>
            </w:r>
          </w:p>
        </w:tc>
        <w:tc>
          <w:tcPr>
            <w:tcW w:w="1530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$50</w:t>
            </w:r>
          </w:p>
        </w:tc>
        <w:tc>
          <w:tcPr>
            <w:tcW w:w="1980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$50</w:t>
            </w:r>
          </w:p>
        </w:tc>
      </w:tr>
      <w:tr w:rsidR="00C41CE8" w:rsidTr="00496078">
        <w:tc>
          <w:tcPr>
            <w:tcW w:w="3595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Friends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Negwegon</w:t>
            </w:r>
            <w:proofErr w:type="spellEnd"/>
          </w:p>
        </w:tc>
        <w:tc>
          <w:tcPr>
            <w:tcW w:w="1530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$50</w:t>
            </w:r>
          </w:p>
        </w:tc>
        <w:tc>
          <w:tcPr>
            <w:tcW w:w="1980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$50</w:t>
            </w:r>
          </w:p>
        </w:tc>
      </w:tr>
      <w:tr w:rsidR="00C41CE8" w:rsidTr="00496078">
        <w:tc>
          <w:tcPr>
            <w:tcW w:w="3595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 Mich</w:t>
            </w:r>
            <w:r w:rsidR="00496078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Great Lakes Stewardship Initiative</w:t>
            </w:r>
          </w:p>
        </w:tc>
        <w:tc>
          <w:tcPr>
            <w:tcW w:w="1530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$250</w:t>
            </w:r>
          </w:p>
        </w:tc>
        <w:tc>
          <w:tcPr>
            <w:tcW w:w="1980" w:type="dxa"/>
          </w:tcPr>
          <w:p w:rsidR="00C41CE8" w:rsidRDefault="0049607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$100</w:t>
            </w:r>
          </w:p>
        </w:tc>
      </w:tr>
      <w:tr w:rsidR="00C41CE8" w:rsidTr="00496078">
        <w:tc>
          <w:tcPr>
            <w:tcW w:w="3595" w:type="dxa"/>
          </w:tcPr>
          <w:p w:rsidR="00C41CE8" w:rsidRDefault="00E1757F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Tawas Birding Fest/MI Audubon </w:t>
            </w:r>
          </w:p>
        </w:tc>
        <w:tc>
          <w:tcPr>
            <w:tcW w:w="1530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$100</w:t>
            </w:r>
          </w:p>
        </w:tc>
        <w:tc>
          <w:tcPr>
            <w:tcW w:w="1980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$100</w:t>
            </w:r>
          </w:p>
        </w:tc>
      </w:tr>
      <w:tr w:rsidR="00C41CE8" w:rsidTr="00496078">
        <w:tc>
          <w:tcPr>
            <w:tcW w:w="3595" w:type="dxa"/>
          </w:tcPr>
          <w:p w:rsidR="00C41CE8" w:rsidRDefault="00C41CE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National Audubon</w:t>
            </w:r>
            <w:r w:rsidR="00496078">
              <w:rPr>
                <w:rFonts w:asciiTheme="minorHAnsi" w:hAnsiTheme="minorHAnsi"/>
                <w:sz w:val="22"/>
                <w:szCs w:val="22"/>
              </w:rPr>
              <w:t xml:space="preserve"> (CBC)</w:t>
            </w:r>
          </w:p>
        </w:tc>
        <w:tc>
          <w:tcPr>
            <w:tcW w:w="1530" w:type="dxa"/>
          </w:tcPr>
          <w:p w:rsidR="00C41CE8" w:rsidRDefault="0049607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$125</w:t>
            </w:r>
          </w:p>
        </w:tc>
        <w:tc>
          <w:tcPr>
            <w:tcW w:w="1980" w:type="dxa"/>
          </w:tcPr>
          <w:p w:rsidR="00C41CE8" w:rsidRDefault="0049607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$100</w:t>
            </w:r>
          </w:p>
        </w:tc>
      </w:tr>
      <w:tr w:rsidR="00496078" w:rsidTr="00496078">
        <w:tc>
          <w:tcPr>
            <w:tcW w:w="3595" w:type="dxa"/>
          </w:tcPr>
          <w:p w:rsidR="00496078" w:rsidRDefault="0049607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Alpena County Library</w:t>
            </w:r>
          </w:p>
        </w:tc>
        <w:tc>
          <w:tcPr>
            <w:tcW w:w="1530" w:type="dxa"/>
          </w:tcPr>
          <w:p w:rsidR="00496078" w:rsidRDefault="0049607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$100</w:t>
            </w:r>
          </w:p>
        </w:tc>
        <w:tc>
          <w:tcPr>
            <w:tcW w:w="1980" w:type="dxa"/>
          </w:tcPr>
          <w:p w:rsidR="00496078" w:rsidRDefault="0049607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$100</w:t>
            </w:r>
          </w:p>
        </w:tc>
      </w:tr>
      <w:tr w:rsidR="00496078" w:rsidTr="00496078">
        <w:tc>
          <w:tcPr>
            <w:tcW w:w="3595" w:type="dxa"/>
          </w:tcPr>
          <w:p w:rsidR="00496078" w:rsidRDefault="0049607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Straits Area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Hawkwatch</w:t>
            </w:r>
            <w:proofErr w:type="spellEnd"/>
          </w:p>
        </w:tc>
        <w:tc>
          <w:tcPr>
            <w:tcW w:w="1530" w:type="dxa"/>
          </w:tcPr>
          <w:p w:rsidR="00496078" w:rsidRDefault="0049607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$250</w:t>
            </w:r>
          </w:p>
        </w:tc>
        <w:tc>
          <w:tcPr>
            <w:tcW w:w="1980" w:type="dxa"/>
          </w:tcPr>
          <w:p w:rsidR="00496078" w:rsidRDefault="0049607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$100</w:t>
            </w:r>
          </w:p>
        </w:tc>
      </w:tr>
      <w:tr w:rsidR="00496078" w:rsidTr="00496078">
        <w:tc>
          <w:tcPr>
            <w:tcW w:w="3595" w:type="dxa"/>
          </w:tcPr>
          <w:p w:rsidR="00496078" w:rsidRDefault="0049607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Sunrise Coast Birding Trail</w:t>
            </w:r>
          </w:p>
        </w:tc>
        <w:tc>
          <w:tcPr>
            <w:tcW w:w="1530" w:type="dxa"/>
          </w:tcPr>
          <w:p w:rsidR="00496078" w:rsidRDefault="0049607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$300</w:t>
            </w:r>
          </w:p>
        </w:tc>
        <w:tc>
          <w:tcPr>
            <w:tcW w:w="1980" w:type="dxa"/>
          </w:tcPr>
          <w:p w:rsidR="00496078" w:rsidRDefault="0049607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496078" w:rsidTr="00496078">
        <w:tc>
          <w:tcPr>
            <w:tcW w:w="3595" w:type="dxa"/>
          </w:tcPr>
          <w:p w:rsidR="00496078" w:rsidRDefault="0049607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Whitefish Point Observatory</w:t>
            </w:r>
          </w:p>
        </w:tc>
        <w:tc>
          <w:tcPr>
            <w:tcW w:w="1530" w:type="dxa"/>
          </w:tcPr>
          <w:p w:rsidR="00496078" w:rsidRDefault="0049607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$200</w:t>
            </w:r>
          </w:p>
        </w:tc>
        <w:tc>
          <w:tcPr>
            <w:tcW w:w="1980" w:type="dxa"/>
          </w:tcPr>
          <w:p w:rsidR="00496078" w:rsidRDefault="0049607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$100</w:t>
            </w:r>
          </w:p>
        </w:tc>
      </w:tr>
      <w:tr w:rsidR="00496078" w:rsidTr="00496078">
        <w:tc>
          <w:tcPr>
            <w:tcW w:w="3595" w:type="dxa"/>
          </w:tcPr>
          <w:p w:rsidR="00496078" w:rsidRDefault="0049607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Mich. Nature Association</w:t>
            </w:r>
          </w:p>
        </w:tc>
        <w:tc>
          <w:tcPr>
            <w:tcW w:w="1530" w:type="dxa"/>
          </w:tcPr>
          <w:p w:rsidR="00496078" w:rsidRDefault="0049607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$35</w:t>
            </w:r>
          </w:p>
        </w:tc>
        <w:tc>
          <w:tcPr>
            <w:tcW w:w="1980" w:type="dxa"/>
          </w:tcPr>
          <w:p w:rsidR="00496078" w:rsidRDefault="0049607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E1757F" w:rsidTr="00496078">
        <w:tc>
          <w:tcPr>
            <w:tcW w:w="3595" w:type="dxa"/>
          </w:tcPr>
          <w:p w:rsidR="00E1757F" w:rsidRDefault="00FE3A4B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Local Karst (for last Aug program)</w:t>
            </w:r>
          </w:p>
        </w:tc>
        <w:tc>
          <w:tcPr>
            <w:tcW w:w="1530" w:type="dxa"/>
          </w:tcPr>
          <w:p w:rsidR="00E1757F" w:rsidRDefault="00E1757F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E1757F" w:rsidRDefault="00FE3A4B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$50</w:t>
            </w:r>
          </w:p>
        </w:tc>
      </w:tr>
      <w:tr w:rsidR="00496078" w:rsidTr="00496078">
        <w:tc>
          <w:tcPr>
            <w:tcW w:w="3595" w:type="dxa"/>
          </w:tcPr>
          <w:p w:rsidR="00496078" w:rsidRDefault="0049607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Totals</w:t>
            </w:r>
          </w:p>
        </w:tc>
        <w:tc>
          <w:tcPr>
            <w:tcW w:w="1530" w:type="dxa"/>
          </w:tcPr>
          <w:p w:rsidR="00496078" w:rsidRDefault="00425397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$2960</w:t>
            </w:r>
          </w:p>
        </w:tc>
        <w:tc>
          <w:tcPr>
            <w:tcW w:w="1980" w:type="dxa"/>
          </w:tcPr>
          <w:p w:rsidR="00496078" w:rsidRDefault="00496078" w:rsidP="007444DE">
            <w:pPr>
              <w:pStyle w:val="Event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$1200</w:t>
            </w:r>
          </w:p>
        </w:tc>
      </w:tr>
    </w:tbl>
    <w:p w:rsidR="00C41CE8" w:rsidRDefault="00C41CE8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</w:p>
    <w:p w:rsidR="008C30C3" w:rsidRDefault="0017737E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Election of officers:  Roger Witherbee moved o</w:t>
      </w:r>
      <w:r w:rsidR="0028655C">
        <w:rPr>
          <w:rFonts w:asciiTheme="minorHAnsi" w:hAnsiTheme="minorHAnsi"/>
          <w:sz w:val="22"/>
          <w:szCs w:val="22"/>
        </w:rPr>
        <w:t>fficers for 2016</w:t>
      </w:r>
      <w:r>
        <w:rPr>
          <w:rFonts w:asciiTheme="minorHAnsi" w:hAnsiTheme="minorHAnsi"/>
          <w:sz w:val="22"/>
          <w:szCs w:val="22"/>
        </w:rPr>
        <w:t xml:space="preserve"> remain the same: President-Linda Klemens, Vice-president-Lynn Field, Treasurer-Craig Klemens, </w:t>
      </w:r>
      <w:proofErr w:type="gramStart"/>
      <w:r>
        <w:rPr>
          <w:rFonts w:asciiTheme="minorHAnsi" w:hAnsiTheme="minorHAnsi"/>
          <w:sz w:val="22"/>
          <w:szCs w:val="22"/>
        </w:rPr>
        <w:t>Secretary</w:t>
      </w:r>
      <w:proofErr w:type="gramEnd"/>
      <w:r>
        <w:rPr>
          <w:rFonts w:asciiTheme="minorHAnsi" w:hAnsiTheme="minorHAnsi"/>
          <w:sz w:val="22"/>
          <w:szCs w:val="22"/>
        </w:rPr>
        <w:t xml:space="preserve">-Karen Tetzlaff.  Seconded by Marilyn Ross. Unanimously approved. </w:t>
      </w:r>
    </w:p>
    <w:p w:rsidR="0017737E" w:rsidRPr="002B153B" w:rsidRDefault="0017737E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</w:p>
    <w:p w:rsidR="00720942" w:rsidRPr="002B153B" w:rsidRDefault="00425397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Meeting a</w:t>
      </w:r>
      <w:r w:rsidR="00D26D08" w:rsidRPr="002B153B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journed at 2:00.</w:t>
      </w:r>
    </w:p>
    <w:p w:rsidR="0070055F" w:rsidRPr="002B153B" w:rsidRDefault="0070055F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</w:p>
    <w:p w:rsidR="00212602" w:rsidRPr="002B153B" w:rsidRDefault="00F34D5A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  <w:r w:rsidRPr="002B153B">
        <w:rPr>
          <w:rFonts w:asciiTheme="minorHAnsi" w:hAnsiTheme="minorHAnsi"/>
          <w:sz w:val="22"/>
          <w:szCs w:val="22"/>
        </w:rPr>
        <w:t>Respectively Submitted,</w:t>
      </w:r>
    </w:p>
    <w:p w:rsidR="00F34D5A" w:rsidRPr="002B153B" w:rsidRDefault="00F34D5A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</w:p>
    <w:p w:rsidR="00F34D5A" w:rsidRPr="002B153B" w:rsidRDefault="00F34D5A" w:rsidP="007444DE">
      <w:pPr>
        <w:pStyle w:val="Event"/>
        <w:spacing w:after="0"/>
        <w:rPr>
          <w:rFonts w:asciiTheme="minorHAnsi" w:hAnsiTheme="minorHAnsi"/>
          <w:sz w:val="22"/>
          <w:szCs w:val="22"/>
        </w:rPr>
      </w:pPr>
      <w:r w:rsidRPr="002B153B">
        <w:rPr>
          <w:rFonts w:asciiTheme="minorHAnsi" w:hAnsiTheme="minorHAnsi"/>
          <w:sz w:val="22"/>
          <w:szCs w:val="22"/>
        </w:rPr>
        <w:t>Karen Tetzlaff</w:t>
      </w:r>
      <w:r w:rsidR="00E811D6" w:rsidRPr="002B153B">
        <w:rPr>
          <w:rFonts w:asciiTheme="minorHAnsi" w:hAnsiTheme="minorHAnsi"/>
          <w:sz w:val="22"/>
          <w:szCs w:val="22"/>
        </w:rPr>
        <w:t xml:space="preserve">, </w:t>
      </w:r>
      <w:r w:rsidRPr="002B153B">
        <w:rPr>
          <w:rFonts w:asciiTheme="minorHAnsi" w:hAnsiTheme="minorHAnsi"/>
          <w:sz w:val="22"/>
          <w:szCs w:val="22"/>
        </w:rPr>
        <w:t>TBAS Secretar</w:t>
      </w:r>
      <w:r w:rsidR="00E811D6" w:rsidRPr="002B153B">
        <w:rPr>
          <w:rFonts w:asciiTheme="minorHAnsi" w:hAnsiTheme="minorHAnsi"/>
          <w:sz w:val="22"/>
          <w:szCs w:val="22"/>
        </w:rPr>
        <w:t>y</w:t>
      </w:r>
    </w:p>
    <w:p w:rsidR="008A1AF1" w:rsidRDefault="008A1AF1" w:rsidP="00410E53">
      <w:pPr>
        <w:spacing w:after="0"/>
      </w:pPr>
    </w:p>
    <w:p w:rsidR="008A1AF1" w:rsidRDefault="008A1AF1" w:rsidP="00410E53">
      <w:pPr>
        <w:spacing w:after="0"/>
      </w:pPr>
    </w:p>
    <w:p w:rsidR="008A1AF1" w:rsidRPr="00410E53" w:rsidRDefault="008A1AF1" w:rsidP="00410E53">
      <w:pPr>
        <w:spacing w:after="0"/>
      </w:pPr>
    </w:p>
    <w:sectPr w:rsidR="008A1AF1" w:rsidRPr="00410E53" w:rsidSect="00A066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AF6"/>
    <w:multiLevelType w:val="hybridMultilevel"/>
    <w:tmpl w:val="47D8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187E"/>
    <w:multiLevelType w:val="hybridMultilevel"/>
    <w:tmpl w:val="B19E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6B49"/>
    <w:multiLevelType w:val="hybridMultilevel"/>
    <w:tmpl w:val="5944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5763D"/>
    <w:multiLevelType w:val="hybridMultilevel"/>
    <w:tmpl w:val="BD0A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31098"/>
    <w:multiLevelType w:val="hybridMultilevel"/>
    <w:tmpl w:val="BC8617C6"/>
    <w:lvl w:ilvl="0" w:tplc="82C8C4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463683"/>
    <w:multiLevelType w:val="hybridMultilevel"/>
    <w:tmpl w:val="13A8552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517A6E72"/>
    <w:multiLevelType w:val="hybridMultilevel"/>
    <w:tmpl w:val="9E06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4114B"/>
    <w:multiLevelType w:val="hybridMultilevel"/>
    <w:tmpl w:val="26C2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66143"/>
    <w:multiLevelType w:val="hybridMultilevel"/>
    <w:tmpl w:val="0422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75D2C"/>
    <w:multiLevelType w:val="hybridMultilevel"/>
    <w:tmpl w:val="64EE7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20769"/>
    <w:multiLevelType w:val="hybridMultilevel"/>
    <w:tmpl w:val="096A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63F10"/>
    <w:multiLevelType w:val="hybridMultilevel"/>
    <w:tmpl w:val="245A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BA"/>
    <w:rsid w:val="0001793B"/>
    <w:rsid w:val="000203F7"/>
    <w:rsid w:val="0004182A"/>
    <w:rsid w:val="00044007"/>
    <w:rsid w:val="00053BB8"/>
    <w:rsid w:val="00056182"/>
    <w:rsid w:val="00061EC0"/>
    <w:rsid w:val="00063E0E"/>
    <w:rsid w:val="000661C4"/>
    <w:rsid w:val="000860F9"/>
    <w:rsid w:val="00090738"/>
    <w:rsid w:val="000948C4"/>
    <w:rsid w:val="000A4969"/>
    <w:rsid w:val="000B1284"/>
    <w:rsid w:val="000C05D3"/>
    <w:rsid w:val="000C1DDB"/>
    <w:rsid w:val="000C5BC1"/>
    <w:rsid w:val="000C614E"/>
    <w:rsid w:val="000D69B6"/>
    <w:rsid w:val="0010769C"/>
    <w:rsid w:val="00130642"/>
    <w:rsid w:val="00154045"/>
    <w:rsid w:val="00156E07"/>
    <w:rsid w:val="001606DD"/>
    <w:rsid w:val="00161BE2"/>
    <w:rsid w:val="00163848"/>
    <w:rsid w:val="00164175"/>
    <w:rsid w:val="00173AF1"/>
    <w:rsid w:val="001747D4"/>
    <w:rsid w:val="001769A2"/>
    <w:rsid w:val="0017737E"/>
    <w:rsid w:val="00177510"/>
    <w:rsid w:val="00182378"/>
    <w:rsid w:val="001833E4"/>
    <w:rsid w:val="001835B1"/>
    <w:rsid w:val="00187B1F"/>
    <w:rsid w:val="00187BBF"/>
    <w:rsid w:val="00192F0F"/>
    <w:rsid w:val="001B2627"/>
    <w:rsid w:val="001C41E9"/>
    <w:rsid w:val="001D1BD2"/>
    <w:rsid w:val="001D558B"/>
    <w:rsid w:val="001D772F"/>
    <w:rsid w:val="001F0715"/>
    <w:rsid w:val="00204F64"/>
    <w:rsid w:val="00210C5A"/>
    <w:rsid w:val="00212602"/>
    <w:rsid w:val="002137A6"/>
    <w:rsid w:val="00221EB6"/>
    <w:rsid w:val="002232A5"/>
    <w:rsid w:val="00234692"/>
    <w:rsid w:val="00263173"/>
    <w:rsid w:val="00283791"/>
    <w:rsid w:val="00285EE1"/>
    <w:rsid w:val="0028655C"/>
    <w:rsid w:val="0029217A"/>
    <w:rsid w:val="00292387"/>
    <w:rsid w:val="002944E7"/>
    <w:rsid w:val="002B153B"/>
    <w:rsid w:val="002B50F6"/>
    <w:rsid w:val="002B768E"/>
    <w:rsid w:val="002D7EA8"/>
    <w:rsid w:val="002E184E"/>
    <w:rsid w:val="0031081A"/>
    <w:rsid w:val="003319D8"/>
    <w:rsid w:val="00350A97"/>
    <w:rsid w:val="00381F40"/>
    <w:rsid w:val="00385528"/>
    <w:rsid w:val="00392547"/>
    <w:rsid w:val="003C2D05"/>
    <w:rsid w:val="003C7BC0"/>
    <w:rsid w:val="003D7034"/>
    <w:rsid w:val="003E3D55"/>
    <w:rsid w:val="003F023C"/>
    <w:rsid w:val="003F3A1F"/>
    <w:rsid w:val="004078DB"/>
    <w:rsid w:val="00410E53"/>
    <w:rsid w:val="00416642"/>
    <w:rsid w:val="00425397"/>
    <w:rsid w:val="004313BB"/>
    <w:rsid w:val="00445820"/>
    <w:rsid w:val="00451211"/>
    <w:rsid w:val="00467B76"/>
    <w:rsid w:val="00476511"/>
    <w:rsid w:val="004840F7"/>
    <w:rsid w:val="00496078"/>
    <w:rsid w:val="004B2144"/>
    <w:rsid w:val="004B2669"/>
    <w:rsid w:val="004C1EE5"/>
    <w:rsid w:val="004C3AB6"/>
    <w:rsid w:val="004C3BEB"/>
    <w:rsid w:val="004D7CA3"/>
    <w:rsid w:val="004F1AB1"/>
    <w:rsid w:val="004F39BB"/>
    <w:rsid w:val="00502589"/>
    <w:rsid w:val="00511361"/>
    <w:rsid w:val="00515A2E"/>
    <w:rsid w:val="005230BB"/>
    <w:rsid w:val="00530B52"/>
    <w:rsid w:val="00531D0C"/>
    <w:rsid w:val="0054281C"/>
    <w:rsid w:val="00554218"/>
    <w:rsid w:val="00555B7E"/>
    <w:rsid w:val="00586EFE"/>
    <w:rsid w:val="00597A22"/>
    <w:rsid w:val="005A6D23"/>
    <w:rsid w:val="005B3ED5"/>
    <w:rsid w:val="005C6563"/>
    <w:rsid w:val="005F01FE"/>
    <w:rsid w:val="005F0C60"/>
    <w:rsid w:val="0061403E"/>
    <w:rsid w:val="0061461E"/>
    <w:rsid w:val="00617F07"/>
    <w:rsid w:val="00622B6B"/>
    <w:rsid w:val="00637AA3"/>
    <w:rsid w:val="006441E5"/>
    <w:rsid w:val="00651410"/>
    <w:rsid w:val="00667D66"/>
    <w:rsid w:val="00670B14"/>
    <w:rsid w:val="00695C3E"/>
    <w:rsid w:val="006A2640"/>
    <w:rsid w:val="006B18BE"/>
    <w:rsid w:val="006E0EB9"/>
    <w:rsid w:val="006E4073"/>
    <w:rsid w:val="006E5ED3"/>
    <w:rsid w:val="006F06B3"/>
    <w:rsid w:val="006F06B6"/>
    <w:rsid w:val="006F2279"/>
    <w:rsid w:val="006F523F"/>
    <w:rsid w:val="006F7338"/>
    <w:rsid w:val="0070055F"/>
    <w:rsid w:val="00702F82"/>
    <w:rsid w:val="007129AC"/>
    <w:rsid w:val="00720942"/>
    <w:rsid w:val="0072753C"/>
    <w:rsid w:val="0073510C"/>
    <w:rsid w:val="007444DE"/>
    <w:rsid w:val="00760A25"/>
    <w:rsid w:val="0076273D"/>
    <w:rsid w:val="00777118"/>
    <w:rsid w:val="00791A9F"/>
    <w:rsid w:val="00797BE9"/>
    <w:rsid w:val="007A03E2"/>
    <w:rsid w:val="007A4B90"/>
    <w:rsid w:val="007B619B"/>
    <w:rsid w:val="007B6CF2"/>
    <w:rsid w:val="007C04FC"/>
    <w:rsid w:val="007C1677"/>
    <w:rsid w:val="007E4B2D"/>
    <w:rsid w:val="007F45C7"/>
    <w:rsid w:val="00804063"/>
    <w:rsid w:val="008058BA"/>
    <w:rsid w:val="008254E4"/>
    <w:rsid w:val="00825CEC"/>
    <w:rsid w:val="00841E6E"/>
    <w:rsid w:val="008440F5"/>
    <w:rsid w:val="00861343"/>
    <w:rsid w:val="008624D9"/>
    <w:rsid w:val="008769AE"/>
    <w:rsid w:val="008A1AF1"/>
    <w:rsid w:val="008A1B64"/>
    <w:rsid w:val="008A2F9D"/>
    <w:rsid w:val="008A4630"/>
    <w:rsid w:val="008B1D54"/>
    <w:rsid w:val="008C1153"/>
    <w:rsid w:val="008C202E"/>
    <w:rsid w:val="008C30C3"/>
    <w:rsid w:val="008C471A"/>
    <w:rsid w:val="008C6D88"/>
    <w:rsid w:val="008D3017"/>
    <w:rsid w:val="008D3515"/>
    <w:rsid w:val="008D6BDC"/>
    <w:rsid w:val="00927362"/>
    <w:rsid w:val="0093572B"/>
    <w:rsid w:val="009470BD"/>
    <w:rsid w:val="00951FA8"/>
    <w:rsid w:val="0098785F"/>
    <w:rsid w:val="009B0023"/>
    <w:rsid w:val="009B4369"/>
    <w:rsid w:val="009D602C"/>
    <w:rsid w:val="009D6DCB"/>
    <w:rsid w:val="009E24D4"/>
    <w:rsid w:val="00A041C9"/>
    <w:rsid w:val="00A066BA"/>
    <w:rsid w:val="00A1126E"/>
    <w:rsid w:val="00A213E2"/>
    <w:rsid w:val="00A22ECB"/>
    <w:rsid w:val="00A272B0"/>
    <w:rsid w:val="00A307A0"/>
    <w:rsid w:val="00A44E23"/>
    <w:rsid w:val="00A55112"/>
    <w:rsid w:val="00A556C5"/>
    <w:rsid w:val="00A76C3B"/>
    <w:rsid w:val="00A8714B"/>
    <w:rsid w:val="00A93861"/>
    <w:rsid w:val="00AA37C2"/>
    <w:rsid w:val="00AB05FA"/>
    <w:rsid w:val="00AB5E5B"/>
    <w:rsid w:val="00AC175D"/>
    <w:rsid w:val="00AD10D7"/>
    <w:rsid w:val="00AE66EF"/>
    <w:rsid w:val="00AE6D72"/>
    <w:rsid w:val="00AF7010"/>
    <w:rsid w:val="00B01F79"/>
    <w:rsid w:val="00B046CB"/>
    <w:rsid w:val="00B17811"/>
    <w:rsid w:val="00B44A88"/>
    <w:rsid w:val="00B55591"/>
    <w:rsid w:val="00B61F7F"/>
    <w:rsid w:val="00B63132"/>
    <w:rsid w:val="00B70B3B"/>
    <w:rsid w:val="00B922EE"/>
    <w:rsid w:val="00B92D29"/>
    <w:rsid w:val="00BB3912"/>
    <w:rsid w:val="00BB474E"/>
    <w:rsid w:val="00BC0449"/>
    <w:rsid w:val="00BC20BB"/>
    <w:rsid w:val="00BD1E88"/>
    <w:rsid w:val="00C126C3"/>
    <w:rsid w:val="00C25270"/>
    <w:rsid w:val="00C41CE8"/>
    <w:rsid w:val="00C44F79"/>
    <w:rsid w:val="00C56590"/>
    <w:rsid w:val="00C610F1"/>
    <w:rsid w:val="00C62365"/>
    <w:rsid w:val="00C72D11"/>
    <w:rsid w:val="00C756BE"/>
    <w:rsid w:val="00C82A67"/>
    <w:rsid w:val="00C832B2"/>
    <w:rsid w:val="00C87782"/>
    <w:rsid w:val="00C9252F"/>
    <w:rsid w:val="00CA03EA"/>
    <w:rsid w:val="00CA2022"/>
    <w:rsid w:val="00CA660D"/>
    <w:rsid w:val="00CB7C47"/>
    <w:rsid w:val="00CC2086"/>
    <w:rsid w:val="00CC21E2"/>
    <w:rsid w:val="00CC40B5"/>
    <w:rsid w:val="00CC4F0A"/>
    <w:rsid w:val="00CF0532"/>
    <w:rsid w:val="00CF696A"/>
    <w:rsid w:val="00D07E43"/>
    <w:rsid w:val="00D173F5"/>
    <w:rsid w:val="00D235D3"/>
    <w:rsid w:val="00D26D08"/>
    <w:rsid w:val="00D3538D"/>
    <w:rsid w:val="00D60A1D"/>
    <w:rsid w:val="00D7557D"/>
    <w:rsid w:val="00D83D97"/>
    <w:rsid w:val="00D9437A"/>
    <w:rsid w:val="00D95B1B"/>
    <w:rsid w:val="00D964C0"/>
    <w:rsid w:val="00DA0112"/>
    <w:rsid w:val="00DA27C3"/>
    <w:rsid w:val="00DB6CC5"/>
    <w:rsid w:val="00DC2739"/>
    <w:rsid w:val="00DC4B30"/>
    <w:rsid w:val="00DD2391"/>
    <w:rsid w:val="00DE49A1"/>
    <w:rsid w:val="00DF604F"/>
    <w:rsid w:val="00E02B96"/>
    <w:rsid w:val="00E10777"/>
    <w:rsid w:val="00E1121C"/>
    <w:rsid w:val="00E13B89"/>
    <w:rsid w:val="00E1757F"/>
    <w:rsid w:val="00E23D15"/>
    <w:rsid w:val="00E3119C"/>
    <w:rsid w:val="00E366BC"/>
    <w:rsid w:val="00E43296"/>
    <w:rsid w:val="00E62259"/>
    <w:rsid w:val="00E63BBF"/>
    <w:rsid w:val="00E67618"/>
    <w:rsid w:val="00E71228"/>
    <w:rsid w:val="00E716C7"/>
    <w:rsid w:val="00E80317"/>
    <w:rsid w:val="00E811D6"/>
    <w:rsid w:val="00E8628C"/>
    <w:rsid w:val="00E96182"/>
    <w:rsid w:val="00EA1D26"/>
    <w:rsid w:val="00EB52A5"/>
    <w:rsid w:val="00EC0F68"/>
    <w:rsid w:val="00EC69AD"/>
    <w:rsid w:val="00EC6E83"/>
    <w:rsid w:val="00ED4E17"/>
    <w:rsid w:val="00ED51CB"/>
    <w:rsid w:val="00ED5C12"/>
    <w:rsid w:val="00EE6951"/>
    <w:rsid w:val="00F15362"/>
    <w:rsid w:val="00F23DEF"/>
    <w:rsid w:val="00F34D5A"/>
    <w:rsid w:val="00F43198"/>
    <w:rsid w:val="00F43EDC"/>
    <w:rsid w:val="00F477D3"/>
    <w:rsid w:val="00F67144"/>
    <w:rsid w:val="00F801D1"/>
    <w:rsid w:val="00F84574"/>
    <w:rsid w:val="00F94DD7"/>
    <w:rsid w:val="00FA21C0"/>
    <w:rsid w:val="00FA3F42"/>
    <w:rsid w:val="00FC0406"/>
    <w:rsid w:val="00FD35EB"/>
    <w:rsid w:val="00FD7FF3"/>
    <w:rsid w:val="00FE3A4B"/>
    <w:rsid w:val="00FF11BF"/>
    <w:rsid w:val="00FF43F7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358F9-3780-458F-97FF-BB15F330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7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6C3"/>
    <w:pPr>
      <w:ind w:left="720"/>
      <w:contextualSpacing/>
    </w:pPr>
  </w:style>
  <w:style w:type="paragraph" w:styleId="NoSpacing">
    <w:name w:val="No Spacing"/>
    <w:uiPriority w:val="1"/>
    <w:qFormat/>
    <w:rsid w:val="005B3ED5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11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36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8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1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vent">
    <w:name w:val="Event"/>
    <w:basedOn w:val="Normal"/>
    <w:rsid w:val="00212602"/>
    <w:pPr>
      <w:spacing w:after="120" w:line="220" w:lineRule="atLeast"/>
    </w:pPr>
    <w:rPr>
      <w:rFonts w:ascii="Trebuchet MS" w:eastAsia="Times New Roman" w:hAnsi="Trebuchet MS" w:cs="Times New Roman"/>
      <w:sz w:val="18"/>
      <w:szCs w:val="18"/>
    </w:rPr>
  </w:style>
  <w:style w:type="table" w:styleId="TableGrid">
    <w:name w:val="Table Grid"/>
    <w:basedOn w:val="TableNormal"/>
    <w:uiPriority w:val="59"/>
    <w:rsid w:val="00D353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Tetzlaff</dc:creator>
  <cp:lastModifiedBy>Karen Tetzlaff</cp:lastModifiedBy>
  <cp:revision>13</cp:revision>
  <cp:lastPrinted>2015-01-27T01:19:00Z</cp:lastPrinted>
  <dcterms:created xsi:type="dcterms:W3CDTF">2015-11-13T19:19:00Z</dcterms:created>
  <dcterms:modified xsi:type="dcterms:W3CDTF">2015-11-17T02:09:00Z</dcterms:modified>
</cp:coreProperties>
</file>