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7A0" w:rsidRDefault="00A307A0" w:rsidP="00C87782">
      <w:pPr>
        <w:spacing w:after="0"/>
        <w:rPr>
          <w:i/>
          <w:sz w:val="24"/>
          <w:szCs w:val="24"/>
        </w:rPr>
      </w:pPr>
    </w:p>
    <w:p w:rsidR="00164175" w:rsidRPr="00177510" w:rsidRDefault="00A066BA" w:rsidP="00C87782">
      <w:pPr>
        <w:spacing w:after="0"/>
        <w:rPr>
          <w:i/>
          <w:sz w:val="24"/>
          <w:szCs w:val="24"/>
        </w:rPr>
      </w:pPr>
      <w:r w:rsidRPr="00177510">
        <w:rPr>
          <w:i/>
          <w:sz w:val="24"/>
          <w:szCs w:val="24"/>
        </w:rPr>
        <w:t>Thunder Bay Audubon Society</w:t>
      </w:r>
      <w:r w:rsidR="00C87782" w:rsidRPr="00177510">
        <w:rPr>
          <w:i/>
          <w:sz w:val="24"/>
          <w:szCs w:val="24"/>
        </w:rPr>
        <w:t xml:space="preserve">   </w:t>
      </w:r>
      <w:r w:rsidR="00177510">
        <w:rPr>
          <w:i/>
          <w:sz w:val="24"/>
          <w:szCs w:val="24"/>
        </w:rPr>
        <w:t xml:space="preserve">  </w:t>
      </w:r>
      <w:r w:rsidR="00C87782" w:rsidRPr="00177510">
        <w:rPr>
          <w:i/>
          <w:sz w:val="24"/>
          <w:szCs w:val="24"/>
        </w:rPr>
        <w:t xml:space="preserve">    </w:t>
      </w:r>
      <w:r w:rsidR="00702F82">
        <w:rPr>
          <w:i/>
          <w:sz w:val="24"/>
          <w:szCs w:val="24"/>
        </w:rPr>
        <w:t xml:space="preserve"> </w:t>
      </w:r>
      <w:r w:rsidR="00C87782" w:rsidRPr="00177510">
        <w:rPr>
          <w:i/>
          <w:sz w:val="24"/>
          <w:szCs w:val="24"/>
        </w:rPr>
        <w:t xml:space="preserve">                                                   </w:t>
      </w:r>
      <w:r w:rsidR="00177510">
        <w:rPr>
          <w:i/>
          <w:sz w:val="24"/>
          <w:szCs w:val="24"/>
        </w:rPr>
        <w:t xml:space="preserve">                          </w:t>
      </w:r>
      <w:r w:rsidR="00C87782" w:rsidRPr="00177510">
        <w:rPr>
          <w:i/>
          <w:sz w:val="24"/>
          <w:szCs w:val="24"/>
        </w:rPr>
        <w:t>thunderbayaudubonsociety.com</w:t>
      </w:r>
    </w:p>
    <w:p w:rsidR="00A066BA" w:rsidRPr="00177510" w:rsidRDefault="00F67144" w:rsidP="00A066BA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November 26</w:t>
      </w:r>
      <w:r w:rsidR="00702F82">
        <w:rPr>
          <w:i/>
          <w:sz w:val="24"/>
          <w:szCs w:val="24"/>
        </w:rPr>
        <w:t>,</w:t>
      </w:r>
      <w:r w:rsidR="00053BB8">
        <w:rPr>
          <w:i/>
          <w:sz w:val="24"/>
          <w:szCs w:val="24"/>
        </w:rPr>
        <w:t xml:space="preserve"> 2013 </w:t>
      </w:r>
    </w:p>
    <w:p w:rsidR="006F2279" w:rsidRDefault="007E4B2D" w:rsidP="00A066BA">
      <w:pPr>
        <w:spacing w:after="0"/>
      </w:pPr>
      <w:r>
        <w:t xml:space="preserve"> </w:t>
      </w:r>
    </w:p>
    <w:p w:rsidR="00702F82" w:rsidRDefault="00F67144" w:rsidP="00A066BA">
      <w:pPr>
        <w:spacing w:after="0"/>
      </w:pPr>
      <w:r>
        <w:t>Thirteen members</w:t>
      </w:r>
      <w:r w:rsidR="008440F5">
        <w:t xml:space="preserve"> gathered </w:t>
      </w:r>
      <w:r>
        <w:t xml:space="preserve">at Cabin Creek Coffeehouse in Alpena.  President Linda </w:t>
      </w:r>
      <w:r w:rsidR="008A4630">
        <w:t>Klemens called the meeting to or</w:t>
      </w:r>
      <w:r>
        <w:t xml:space="preserve">der at 11:30.  </w:t>
      </w:r>
    </w:p>
    <w:p w:rsidR="00F67144" w:rsidRDefault="00F67144" w:rsidP="00A066BA">
      <w:pPr>
        <w:spacing w:after="0"/>
      </w:pPr>
    </w:p>
    <w:p w:rsidR="00F67144" w:rsidRDefault="00F67144" w:rsidP="00A066BA">
      <w:pPr>
        <w:spacing w:after="0"/>
      </w:pPr>
      <w:r>
        <w:t>Recent bird si</w:t>
      </w:r>
      <w:r w:rsidR="00B01F79">
        <w:t>ghtings were shared: Deb and Wes S</w:t>
      </w:r>
      <w:r>
        <w:t xml:space="preserve">mith saw Trumpeter Swans on Fletcher Pond and </w:t>
      </w:r>
      <w:proofErr w:type="spellStart"/>
      <w:r>
        <w:t>Pil</w:t>
      </w:r>
      <w:r w:rsidR="00B01F79">
        <w:t>e</w:t>
      </w:r>
      <w:r w:rsidR="00182378">
        <w:t>ated</w:t>
      </w:r>
      <w:proofErr w:type="spellEnd"/>
      <w:r w:rsidR="00182378">
        <w:t xml:space="preserve"> Woodpeckers</w:t>
      </w:r>
      <w:proofErr w:type="gramStart"/>
      <w:r w:rsidR="00182378">
        <w:t>,</w:t>
      </w:r>
      <w:r>
        <w:t xml:space="preserve">  Bill</w:t>
      </w:r>
      <w:proofErr w:type="gramEnd"/>
      <w:r>
        <w:t xml:space="preserve"> Craig – Green</w:t>
      </w:r>
      <w:r w:rsidR="00B01F79">
        <w:t>-</w:t>
      </w:r>
      <w:r>
        <w:t>wing</w:t>
      </w:r>
      <w:r w:rsidR="001F0715">
        <w:t>ed Teal,  Lynn Field</w:t>
      </w:r>
      <w:r w:rsidR="00B01F79">
        <w:t xml:space="preserve"> – Black Sco</w:t>
      </w:r>
      <w:r>
        <w:t xml:space="preserve">ter, </w:t>
      </w:r>
      <w:r w:rsidR="00182378">
        <w:t>Karen Tetzlaff - American Goldfinches</w:t>
      </w:r>
      <w:r>
        <w:t xml:space="preserve">. Linda and </w:t>
      </w:r>
      <w:r w:rsidR="00B01F79">
        <w:t xml:space="preserve">Craig Klemens and Vic and Lynn </w:t>
      </w:r>
      <w:proofErr w:type="spellStart"/>
      <w:r w:rsidR="00B01F79">
        <w:t>Galea</w:t>
      </w:r>
      <w:proofErr w:type="spellEnd"/>
      <w:r>
        <w:t xml:space="preserve"> saw 5</w:t>
      </w:r>
      <w:r w:rsidR="00182378">
        <w:t xml:space="preserve">00-600 </w:t>
      </w:r>
      <w:proofErr w:type="spellStart"/>
      <w:r w:rsidR="00182378">
        <w:t>Sandhill</w:t>
      </w:r>
      <w:proofErr w:type="spellEnd"/>
      <w:r w:rsidR="00182378">
        <w:t xml:space="preserve"> Cranes in Ogemaw</w:t>
      </w:r>
      <w:r>
        <w:t xml:space="preserve"> County.  </w:t>
      </w:r>
      <w:r w:rsidR="00A76C3B">
        <w:t xml:space="preserve">Rick &amp; Caroline Counselor near Hubbard Lake have had a Carolina Wren </w:t>
      </w:r>
      <w:r w:rsidR="00B01F79">
        <w:t>in their barn. Judy Kalmanek – Bald E</w:t>
      </w:r>
      <w:r w:rsidR="00A76C3B">
        <w:t>agle pair and a fair number of migratory waterfowl in the TB Sanctuary.</w:t>
      </w:r>
    </w:p>
    <w:p w:rsidR="00A76C3B" w:rsidRDefault="00A76C3B" w:rsidP="00A066BA">
      <w:pPr>
        <w:spacing w:after="0"/>
      </w:pPr>
    </w:p>
    <w:p w:rsidR="00F67144" w:rsidRDefault="00F67144" w:rsidP="00A066BA">
      <w:pPr>
        <w:spacing w:after="0"/>
      </w:pPr>
      <w:r>
        <w:t>Ted and Chris Fines introduced themselves and were welcomed as new members.  They have recently retired to Lost Lake Woods. Chris retired</w:t>
      </w:r>
      <w:r w:rsidR="001B2627">
        <w:t xml:space="preserve"> from </w:t>
      </w:r>
      <w:proofErr w:type="gramStart"/>
      <w:r w:rsidR="001B2627">
        <w:t>19  years</w:t>
      </w:r>
      <w:proofErr w:type="gramEnd"/>
      <w:r w:rsidR="001B2627">
        <w:t xml:space="preserve"> at </w:t>
      </w:r>
      <w:r w:rsidR="001F0715">
        <w:t xml:space="preserve">Wild </w:t>
      </w:r>
      <w:r w:rsidR="001B2627">
        <w:t>Birds Unlimited in Grosse Point</w:t>
      </w:r>
      <w:r w:rsidR="001F0715">
        <w:t>e Woods</w:t>
      </w:r>
      <w:r w:rsidR="001B2627">
        <w:t xml:space="preserve">. Ted is a photographer.  </w:t>
      </w:r>
      <w:r w:rsidR="00A76C3B">
        <w:t>Welcome!</w:t>
      </w:r>
    </w:p>
    <w:p w:rsidR="00A76C3B" w:rsidRDefault="00A76C3B" w:rsidP="00A066BA">
      <w:pPr>
        <w:spacing w:after="0"/>
      </w:pPr>
    </w:p>
    <w:p w:rsidR="00A76C3B" w:rsidRDefault="00A76C3B" w:rsidP="00A066BA">
      <w:pPr>
        <w:spacing w:after="0"/>
      </w:pPr>
      <w:r>
        <w:t>Judy Kalmanek has been appointed to the Huron Pines Board</w:t>
      </w:r>
      <w:r w:rsidR="00B01F79">
        <w:t xml:space="preserve">. They will be the lead agency </w:t>
      </w:r>
      <w:r>
        <w:t>that will oversee the delisting of the Kirkland Warbler.  She gave an update</w:t>
      </w:r>
      <w:r w:rsidR="00182378">
        <w:t xml:space="preserve"> on </w:t>
      </w:r>
      <w:proofErr w:type="spellStart"/>
      <w:r w:rsidR="00182378">
        <w:t>f</w:t>
      </w:r>
      <w:r w:rsidR="00476511">
        <w:t>rogbit</w:t>
      </w:r>
      <w:proofErr w:type="spellEnd"/>
      <w:r w:rsidR="00476511">
        <w:t>. The local surveys h</w:t>
      </w:r>
      <w:r>
        <w:t>ave been comple</w:t>
      </w:r>
      <w:r w:rsidR="00182378">
        <w:t xml:space="preserve">ted as to where it is. </w:t>
      </w:r>
      <w:proofErr w:type="spellStart"/>
      <w:r w:rsidR="00182378">
        <w:t>Frogbit</w:t>
      </w:r>
      <w:proofErr w:type="spellEnd"/>
      <w:r w:rsidR="00182378">
        <w:t xml:space="preserve"> is possibly b</w:t>
      </w:r>
      <w:r>
        <w:t xml:space="preserve">eing spread by unwashed boats from other areas. </w:t>
      </w:r>
      <w:r w:rsidR="00476511">
        <w:t xml:space="preserve">More treatment will take place next July before the </w:t>
      </w:r>
      <w:proofErr w:type="spellStart"/>
      <w:r w:rsidR="00476511">
        <w:t>turion</w:t>
      </w:r>
      <w:proofErr w:type="spellEnd"/>
      <w:r w:rsidR="00476511">
        <w:t xml:space="preserve"> buds drop.  Usually “simply” pull it up and dispose of it. Possible that it will be sprayed next year.</w:t>
      </w:r>
    </w:p>
    <w:p w:rsidR="00A76C3B" w:rsidRDefault="00A76C3B" w:rsidP="00A066BA">
      <w:pPr>
        <w:spacing w:after="0"/>
      </w:pPr>
    </w:p>
    <w:p w:rsidR="008B1D54" w:rsidRDefault="00476511" w:rsidP="00476511">
      <w:pPr>
        <w:spacing w:after="0"/>
      </w:pPr>
      <w:r>
        <w:t>Linda asked for an approval of October minutes. All approved.</w:t>
      </w:r>
    </w:p>
    <w:p w:rsidR="00C832B2" w:rsidRDefault="00C832B2" w:rsidP="00476511">
      <w:pPr>
        <w:spacing w:after="0"/>
      </w:pPr>
    </w:p>
    <w:p w:rsidR="00C832B2" w:rsidRDefault="00C832B2" w:rsidP="00C832B2">
      <w:pPr>
        <w:spacing w:after="0"/>
      </w:pPr>
      <w:r>
        <w:t xml:space="preserve">Craig Klemens gave the treasurer’s report.  </w:t>
      </w:r>
      <w:proofErr w:type="gramStart"/>
      <w:r>
        <w:t>$2</w:t>
      </w:r>
      <w:r w:rsidR="008A4630">
        <w:t>42.59 in memorial checking, $43.</w:t>
      </w:r>
      <w:r>
        <w:t>82 in checking, $3451 in Fi</w:t>
      </w:r>
      <w:r w:rsidR="00B01F79">
        <w:t xml:space="preserve">rst Federal CD and $10,400 in </w:t>
      </w:r>
      <w:r>
        <w:t>Alpena Bank CD.</w:t>
      </w:r>
      <w:proofErr w:type="gramEnd"/>
      <w:r>
        <w:t xml:space="preserve">  We receive approximately $150</w:t>
      </w:r>
      <w:r w:rsidR="008A4630">
        <w:t>/month</w:t>
      </w:r>
      <w:r>
        <w:t xml:space="preserve"> from oil wells on Flet</w:t>
      </w:r>
      <w:r w:rsidR="008A4630">
        <w:t xml:space="preserve">cher Pond. We </w:t>
      </w:r>
      <w:r>
        <w:t>received a thank you from The River Center for the 3</w:t>
      </w:r>
      <w:r w:rsidRPr="00C832B2">
        <w:rPr>
          <w:vertAlign w:val="superscript"/>
        </w:rPr>
        <w:t>rd</w:t>
      </w:r>
      <w:r w:rsidR="008A4630">
        <w:t xml:space="preserve"> of 5 installments of $1</w:t>
      </w:r>
      <w:r>
        <w:t xml:space="preserve">000. </w:t>
      </w:r>
    </w:p>
    <w:p w:rsidR="00476511" w:rsidRDefault="00476511" w:rsidP="00476511">
      <w:pPr>
        <w:spacing w:after="0"/>
      </w:pPr>
    </w:p>
    <w:p w:rsidR="00476511" w:rsidRDefault="002B50F6" w:rsidP="00476511">
      <w:pPr>
        <w:spacing w:after="0"/>
      </w:pPr>
      <w:r>
        <w:t>The following expenditures were discussed and approved:</w:t>
      </w:r>
    </w:p>
    <w:p w:rsidR="00476511" w:rsidRDefault="00476511" w:rsidP="00476511">
      <w:pPr>
        <w:spacing w:after="0"/>
      </w:pPr>
      <w:proofErr w:type="gramStart"/>
      <w:r w:rsidRPr="00DC4B30">
        <w:rPr>
          <w:b/>
        </w:rPr>
        <w:t>Huron Pines Membership</w:t>
      </w:r>
      <w:r>
        <w:t xml:space="preserve"> - $100.</w:t>
      </w:r>
      <w:proofErr w:type="gramEnd"/>
      <w:r>
        <w:t xml:space="preserve">  </w:t>
      </w:r>
      <w:proofErr w:type="gramStart"/>
      <w:r>
        <w:t>Moved by Roger Witherbee.</w:t>
      </w:r>
      <w:proofErr w:type="gramEnd"/>
      <w:r>
        <w:t xml:space="preserve"> </w:t>
      </w:r>
      <w:proofErr w:type="gramStart"/>
      <w:r>
        <w:t xml:space="preserve">Seconded by Esther </w:t>
      </w:r>
      <w:r w:rsidR="00DC4B30">
        <w:t>Cole.</w:t>
      </w:r>
      <w:proofErr w:type="gramEnd"/>
      <w:r w:rsidR="00DC4B30">
        <w:t xml:space="preserve">  </w:t>
      </w:r>
      <w:proofErr w:type="gramStart"/>
      <w:r w:rsidR="00DC4B30">
        <w:t>U</w:t>
      </w:r>
      <w:r w:rsidR="00C832B2">
        <w:t>nanimously</w:t>
      </w:r>
      <w:r w:rsidR="00DC4B30">
        <w:t xml:space="preserve"> approved</w:t>
      </w:r>
      <w:r w:rsidR="00C832B2">
        <w:t>.</w:t>
      </w:r>
      <w:proofErr w:type="gramEnd"/>
    </w:p>
    <w:p w:rsidR="00C832B2" w:rsidRDefault="00C832B2" w:rsidP="00476511">
      <w:pPr>
        <w:spacing w:after="0"/>
      </w:pPr>
      <w:r w:rsidRPr="00DC4B30">
        <w:rPr>
          <w:b/>
        </w:rPr>
        <w:t>Donation to Friends of Rockport</w:t>
      </w:r>
      <w:r>
        <w:t xml:space="preserve"> - </w:t>
      </w:r>
      <w:r w:rsidR="00DC4B30">
        <w:t xml:space="preserve">$100 designated for phragmites treatment. </w:t>
      </w:r>
      <w:proofErr w:type="gramStart"/>
      <w:r w:rsidR="00DC4B30">
        <w:t xml:space="preserve">Moved by Lynn </w:t>
      </w:r>
      <w:r w:rsidR="002B50F6">
        <w:t>Field</w:t>
      </w:r>
      <w:r w:rsidR="00DC4B30">
        <w:t>.</w:t>
      </w:r>
      <w:proofErr w:type="gramEnd"/>
      <w:r w:rsidR="00DC4B30">
        <w:t xml:space="preserve"> </w:t>
      </w:r>
      <w:proofErr w:type="gramStart"/>
      <w:r w:rsidR="00DC4B30">
        <w:t>Seconded by Judy Kalmanek.</w:t>
      </w:r>
      <w:proofErr w:type="gramEnd"/>
      <w:r w:rsidR="00DC4B30">
        <w:t xml:space="preserve">  </w:t>
      </w:r>
      <w:proofErr w:type="gramStart"/>
      <w:r w:rsidR="00DC4B30">
        <w:t>Unanimously approved.</w:t>
      </w:r>
      <w:proofErr w:type="gramEnd"/>
      <w:r w:rsidR="00DC4B30">
        <w:t xml:space="preserve"> </w:t>
      </w:r>
      <w:r w:rsidR="002B50F6">
        <w:t xml:space="preserve"> </w:t>
      </w:r>
    </w:p>
    <w:p w:rsidR="007C1677" w:rsidRDefault="00DC4B30" w:rsidP="007C1677">
      <w:pPr>
        <w:spacing w:after="0"/>
      </w:pPr>
      <w:proofErr w:type="gramStart"/>
      <w:r w:rsidRPr="007C1677">
        <w:rPr>
          <w:b/>
        </w:rPr>
        <w:t>Michigan Nature Association</w:t>
      </w:r>
      <w:r>
        <w:t xml:space="preserve"> - $35.</w:t>
      </w:r>
      <w:proofErr w:type="gramEnd"/>
      <w:r>
        <w:t xml:space="preserve">  </w:t>
      </w:r>
      <w:proofErr w:type="gramStart"/>
      <w:r>
        <w:t>Moved by Esther Cole</w:t>
      </w:r>
      <w:r w:rsidR="007C1677">
        <w:t>.</w:t>
      </w:r>
      <w:proofErr w:type="gramEnd"/>
      <w:r w:rsidR="007C1677">
        <w:t xml:space="preserve">  </w:t>
      </w:r>
      <w:proofErr w:type="gramStart"/>
      <w:r w:rsidR="007C1677">
        <w:t>Seconded by Karen Tetzlaff.</w:t>
      </w:r>
      <w:proofErr w:type="gramEnd"/>
      <w:r w:rsidR="007C1677">
        <w:t xml:space="preserve"> </w:t>
      </w:r>
      <w:proofErr w:type="gramStart"/>
      <w:r w:rsidR="007C1677">
        <w:t>Unanimously approved.</w:t>
      </w:r>
      <w:proofErr w:type="gramEnd"/>
    </w:p>
    <w:p w:rsidR="007C1677" w:rsidRDefault="007C1677" w:rsidP="007C1677">
      <w:pPr>
        <w:spacing w:after="0"/>
      </w:pPr>
      <w:proofErr w:type="gramStart"/>
      <w:r w:rsidRPr="007C1677">
        <w:rPr>
          <w:b/>
        </w:rPr>
        <w:t xml:space="preserve">Friends of Thompson &amp; Friends of </w:t>
      </w:r>
      <w:proofErr w:type="spellStart"/>
      <w:r w:rsidRPr="007C1677">
        <w:rPr>
          <w:b/>
        </w:rPr>
        <w:t>Negwagon</w:t>
      </w:r>
      <w:proofErr w:type="spellEnd"/>
      <w:r>
        <w:t xml:space="preserve"> - $50 each.</w:t>
      </w:r>
      <w:proofErr w:type="gramEnd"/>
      <w:r>
        <w:t xml:space="preserve">  </w:t>
      </w:r>
      <w:proofErr w:type="gramStart"/>
      <w:r>
        <w:t>Moved by Ly</w:t>
      </w:r>
      <w:r w:rsidR="002B50F6">
        <w:t>nn Field</w:t>
      </w:r>
      <w:r>
        <w:t>.</w:t>
      </w:r>
      <w:proofErr w:type="gramEnd"/>
      <w:r>
        <w:t xml:space="preserve">  </w:t>
      </w:r>
      <w:proofErr w:type="gramStart"/>
      <w:r>
        <w:t>Seconded by Judy Kalmanek.</w:t>
      </w:r>
      <w:proofErr w:type="gramEnd"/>
      <w:r>
        <w:t xml:space="preserve"> </w:t>
      </w:r>
      <w:proofErr w:type="gramStart"/>
      <w:r>
        <w:t>Unanimously approved.</w:t>
      </w:r>
      <w:proofErr w:type="gramEnd"/>
    </w:p>
    <w:p w:rsidR="007C1677" w:rsidRDefault="007C1677" w:rsidP="007C1677">
      <w:pPr>
        <w:spacing w:after="0"/>
      </w:pPr>
      <w:proofErr w:type="spellStart"/>
      <w:r w:rsidRPr="008A4630">
        <w:rPr>
          <w:b/>
        </w:rPr>
        <w:t>NEMichigan</w:t>
      </w:r>
      <w:proofErr w:type="spellEnd"/>
      <w:r w:rsidRPr="008A4630">
        <w:rPr>
          <w:b/>
        </w:rPr>
        <w:t xml:space="preserve"> Great Lakes Stewardship Initiative</w:t>
      </w:r>
      <w:r>
        <w:t xml:space="preserve"> - $250 (due April 2014). </w:t>
      </w:r>
      <w:proofErr w:type="gramStart"/>
      <w:r>
        <w:t>Moved by Roger Wit</w:t>
      </w:r>
      <w:r w:rsidR="002B50F6">
        <w:t>herbee.</w:t>
      </w:r>
      <w:proofErr w:type="gramEnd"/>
      <w:r w:rsidR="002B50F6">
        <w:t xml:space="preserve">  </w:t>
      </w:r>
      <w:proofErr w:type="gramStart"/>
      <w:r w:rsidR="002B50F6">
        <w:t>Seconded by Lynn Field</w:t>
      </w:r>
      <w:r>
        <w:t>.</w:t>
      </w:r>
      <w:proofErr w:type="gramEnd"/>
      <w:r>
        <w:t xml:space="preserve">  </w:t>
      </w:r>
      <w:proofErr w:type="gramStart"/>
      <w:r>
        <w:t>Unanimously approved.</w:t>
      </w:r>
      <w:proofErr w:type="gramEnd"/>
    </w:p>
    <w:p w:rsidR="007C1677" w:rsidRDefault="007C1677" w:rsidP="007C1677">
      <w:pPr>
        <w:spacing w:after="0"/>
      </w:pPr>
      <w:proofErr w:type="gramStart"/>
      <w:r w:rsidRPr="008A4630">
        <w:rPr>
          <w:b/>
        </w:rPr>
        <w:t>Whitefish Point</w:t>
      </w:r>
      <w:r>
        <w:t xml:space="preserve"> - $100.</w:t>
      </w:r>
      <w:proofErr w:type="gramEnd"/>
      <w:r>
        <w:t xml:space="preserve">  </w:t>
      </w:r>
      <w:proofErr w:type="gramStart"/>
      <w:r>
        <w:t>Moved by Craig Klemens.</w:t>
      </w:r>
      <w:proofErr w:type="gramEnd"/>
      <w:r>
        <w:t xml:space="preserve">  </w:t>
      </w:r>
      <w:proofErr w:type="gramStart"/>
      <w:r>
        <w:t>Seconded by Judy Kalmanek.</w:t>
      </w:r>
      <w:proofErr w:type="gramEnd"/>
      <w:r>
        <w:t xml:space="preserve">  </w:t>
      </w:r>
      <w:proofErr w:type="gramStart"/>
      <w:r>
        <w:t>Unanimously approved.</w:t>
      </w:r>
      <w:proofErr w:type="gramEnd"/>
    </w:p>
    <w:p w:rsidR="007C1677" w:rsidRDefault="007C1677" w:rsidP="007C1677">
      <w:pPr>
        <w:spacing w:after="0"/>
      </w:pPr>
      <w:r w:rsidRPr="008A4630">
        <w:rPr>
          <w:b/>
        </w:rPr>
        <w:t>Tawas Point Festival</w:t>
      </w:r>
      <w:r>
        <w:t xml:space="preserve"> - $100 to sponsor workshop.  </w:t>
      </w:r>
      <w:proofErr w:type="gramStart"/>
      <w:r>
        <w:t>Moved by Esthe</w:t>
      </w:r>
      <w:r w:rsidR="002B50F6">
        <w:t>r Cole.</w:t>
      </w:r>
      <w:proofErr w:type="gramEnd"/>
      <w:r w:rsidR="002B50F6">
        <w:t xml:space="preserve">  </w:t>
      </w:r>
      <w:proofErr w:type="gramStart"/>
      <w:r w:rsidR="002B50F6">
        <w:t>Seconded by Lynn Field</w:t>
      </w:r>
      <w:r>
        <w:t>.</w:t>
      </w:r>
      <w:proofErr w:type="gramEnd"/>
      <w:r>
        <w:t xml:space="preserve">  </w:t>
      </w:r>
      <w:proofErr w:type="gramStart"/>
      <w:r>
        <w:t>Unanimously approved.</w:t>
      </w:r>
      <w:proofErr w:type="gramEnd"/>
      <w:r>
        <w:t xml:space="preserve"> </w:t>
      </w:r>
    </w:p>
    <w:p w:rsidR="007129AC" w:rsidRDefault="001F0715" w:rsidP="007C1677">
      <w:pPr>
        <w:spacing w:after="0"/>
      </w:pPr>
      <w:r>
        <w:t>************************</w:t>
      </w:r>
    </w:p>
    <w:p w:rsidR="001F0715" w:rsidRDefault="001F0715" w:rsidP="007C1677">
      <w:pPr>
        <w:spacing w:after="0"/>
      </w:pPr>
    </w:p>
    <w:p w:rsidR="007129AC" w:rsidRDefault="007129AC" w:rsidP="007C1677">
      <w:pPr>
        <w:spacing w:after="0"/>
      </w:pPr>
      <w:r>
        <w:t>Program events were discussed for 2013/14.  The following is the tentative schedule:</w:t>
      </w:r>
    </w:p>
    <w:p w:rsidR="007129AC" w:rsidRDefault="007129AC" w:rsidP="007C1677">
      <w:pPr>
        <w:spacing w:after="0"/>
      </w:pPr>
      <w:r>
        <w:t>January – general meet</w:t>
      </w:r>
      <w:r w:rsidR="008A4630">
        <w:t>ing with election of officers.</w:t>
      </w:r>
      <w:r w:rsidR="009D602C">
        <w:t xml:space="preserve"> (Linda stated she will not be able to be president next year.)</w:t>
      </w:r>
      <w:r w:rsidR="008A4630">
        <w:t xml:space="preserve"> F</w:t>
      </w:r>
      <w:r>
        <w:t>inalize program</w:t>
      </w:r>
      <w:r w:rsidR="008A4630">
        <w:t xml:space="preserve"> events for 2013-14.</w:t>
      </w:r>
    </w:p>
    <w:p w:rsidR="008A4630" w:rsidRDefault="008A4630" w:rsidP="007C1677">
      <w:pPr>
        <w:spacing w:after="0"/>
      </w:pPr>
    </w:p>
    <w:p w:rsidR="007129AC" w:rsidRDefault="007129AC" w:rsidP="007129AC">
      <w:proofErr w:type="gramStart"/>
      <w:r>
        <w:t>February – Bird Art Show and</w:t>
      </w:r>
      <w:r w:rsidR="00AE66EF">
        <w:t xml:space="preserve"> Tell.</w:t>
      </w:r>
      <w:proofErr w:type="gramEnd"/>
      <w:r w:rsidR="00AE66EF">
        <w:t xml:space="preserve">  Coordinator: Lynn Field</w:t>
      </w:r>
    </w:p>
    <w:p w:rsidR="007129AC" w:rsidRDefault="007129AC" w:rsidP="007129AC">
      <w:r>
        <w:t xml:space="preserve">March – </w:t>
      </w:r>
    </w:p>
    <w:p w:rsidR="007129AC" w:rsidRDefault="007129AC" w:rsidP="007129AC">
      <w:proofErr w:type="gramStart"/>
      <w:r>
        <w:t xml:space="preserve">April – Presentation by Joe Rogers of Wildlife Recovery </w:t>
      </w:r>
      <w:r w:rsidR="00AE66EF">
        <w:t>on Raptors</w:t>
      </w:r>
      <w:r w:rsidR="00182378">
        <w:t>.</w:t>
      </w:r>
      <w:proofErr w:type="gramEnd"/>
      <w:r w:rsidR="00AE66EF">
        <w:t xml:space="preserve">  </w:t>
      </w:r>
      <w:r>
        <w:t xml:space="preserve"> Coordinator:  Linda Klemens</w:t>
      </w:r>
    </w:p>
    <w:p w:rsidR="007129AC" w:rsidRDefault="007129AC" w:rsidP="007129AC">
      <w:pPr>
        <w:tabs>
          <w:tab w:val="left" w:pos="7740"/>
        </w:tabs>
      </w:pPr>
      <w:r>
        <w:t>May – Tawas Birding Festiva</w:t>
      </w:r>
      <w:r w:rsidR="00AE66EF">
        <w:t xml:space="preserve">l, Bird Banding, North America </w:t>
      </w:r>
      <w:r>
        <w:t>Bird Count</w:t>
      </w:r>
    </w:p>
    <w:p w:rsidR="007129AC" w:rsidRDefault="001F0715" w:rsidP="004313BB">
      <w:pPr>
        <w:tabs>
          <w:tab w:val="left" w:pos="7740"/>
        </w:tabs>
      </w:pPr>
      <w:r>
        <w:lastRenderedPageBreak/>
        <w:t xml:space="preserve">June – </w:t>
      </w:r>
      <w:proofErr w:type="spellStart"/>
      <w:r>
        <w:t>Rosann</w:t>
      </w:r>
      <w:proofErr w:type="spellEnd"/>
      <w:r>
        <w:t xml:space="preserve"> </w:t>
      </w:r>
      <w:proofErr w:type="spellStart"/>
      <w:r>
        <w:t>Kovalcik</w:t>
      </w:r>
      <w:proofErr w:type="spellEnd"/>
      <w:r>
        <w:t>, owner of Wild Birds Unlimited in Grosse Pointe Woods.</w:t>
      </w:r>
      <w:r w:rsidR="007129AC">
        <w:t xml:space="preserve">  Coordinators: Chris &amp; Ted Fines</w:t>
      </w:r>
    </w:p>
    <w:p w:rsidR="007129AC" w:rsidRDefault="007129AC" w:rsidP="007129AC">
      <w:proofErr w:type="gramStart"/>
      <w:r>
        <w:t>July – Fletcher Pond Osprey Trip</w:t>
      </w:r>
      <w:r w:rsidR="001F0715">
        <w:t>.</w:t>
      </w:r>
      <w:proofErr w:type="gramEnd"/>
      <w:r>
        <w:t xml:space="preserve">  Coordinator:  Linda Klemens</w:t>
      </w:r>
    </w:p>
    <w:p w:rsidR="007129AC" w:rsidRDefault="007129AC" w:rsidP="007129AC">
      <w:r>
        <w:t>August –</w:t>
      </w:r>
      <w:r w:rsidR="00182378">
        <w:t xml:space="preserve"> Phragmites treatment. Visit </w:t>
      </w:r>
      <w:proofErr w:type="gramStart"/>
      <w:r w:rsidR="00182378">
        <w:t xml:space="preserve">to </w:t>
      </w:r>
      <w:r w:rsidR="001F0715">
        <w:t xml:space="preserve"> </w:t>
      </w:r>
      <w:proofErr w:type="spellStart"/>
      <w:r w:rsidR="001F0715">
        <w:t>MinHunt</w:t>
      </w:r>
      <w:proofErr w:type="spellEnd"/>
      <w:proofErr w:type="gramEnd"/>
      <w:r w:rsidR="001F0715">
        <w:t xml:space="preserve"> Nature Preserve. </w:t>
      </w:r>
      <w:r>
        <w:t>Coordinator: Karen Tetzlaff</w:t>
      </w:r>
    </w:p>
    <w:p w:rsidR="007129AC" w:rsidRDefault="007129AC" w:rsidP="007129AC">
      <w:proofErr w:type="gramStart"/>
      <w:r>
        <w:t>September – Alcona County Birding Tour</w:t>
      </w:r>
      <w:r w:rsidR="001F0715">
        <w:t>.</w:t>
      </w:r>
      <w:proofErr w:type="gramEnd"/>
      <w:r w:rsidR="008A4630">
        <w:t xml:space="preserve">  </w:t>
      </w:r>
      <w:r>
        <w:t xml:space="preserve"> Coordinator: Craig Klemens</w:t>
      </w:r>
    </w:p>
    <w:p w:rsidR="007129AC" w:rsidRDefault="007129AC" w:rsidP="007129AC">
      <w:r>
        <w:t xml:space="preserve">October – </w:t>
      </w:r>
      <w:proofErr w:type="spellStart"/>
      <w:r>
        <w:t>Sandhill</w:t>
      </w:r>
      <w:proofErr w:type="spellEnd"/>
      <w:r>
        <w:t xml:space="preserve"> Crane viewing in </w:t>
      </w:r>
      <w:proofErr w:type="spellStart"/>
      <w:r>
        <w:t>Ogenaw</w:t>
      </w:r>
      <w:proofErr w:type="spellEnd"/>
      <w:r>
        <w:t xml:space="preserve"> County</w:t>
      </w:r>
      <w:r w:rsidR="001F0715">
        <w:t>.</w:t>
      </w:r>
      <w:r>
        <w:t xml:space="preserve">  </w:t>
      </w:r>
      <w:r w:rsidR="008A4630">
        <w:t xml:space="preserve"> </w:t>
      </w:r>
      <w:r>
        <w:t>Coordinator: Linda Klemens</w:t>
      </w:r>
    </w:p>
    <w:p w:rsidR="007129AC" w:rsidRDefault="007129AC" w:rsidP="007129AC">
      <w:r>
        <w:t xml:space="preserve">November – Joint meeting with </w:t>
      </w:r>
      <w:proofErr w:type="spellStart"/>
      <w:r>
        <w:t>Ausable</w:t>
      </w:r>
      <w:proofErr w:type="spellEnd"/>
      <w:r>
        <w:t xml:space="preserve"> Valley Audubon Society</w:t>
      </w:r>
    </w:p>
    <w:p w:rsidR="007129AC" w:rsidRDefault="007129AC" w:rsidP="007129AC">
      <w:proofErr w:type="gramStart"/>
      <w:r>
        <w:t>December – Christmas Bird Count</w:t>
      </w:r>
      <w:r w:rsidR="001F0715">
        <w:t>.</w:t>
      </w:r>
      <w:proofErr w:type="gramEnd"/>
      <w:r>
        <w:t xml:space="preserve">  Coordinator: Linda Klemens</w:t>
      </w:r>
    </w:p>
    <w:p w:rsidR="001F0715" w:rsidRDefault="001F0715">
      <w:r>
        <w:t>**************************</w:t>
      </w:r>
    </w:p>
    <w:p w:rsidR="001F0715" w:rsidRDefault="001F0715">
      <w:r>
        <w:t xml:space="preserve">Linda Klemens will mail information on this year’s Christmas Bird Count to volunteers.  </w:t>
      </w:r>
    </w:p>
    <w:p w:rsidR="001F0715" w:rsidRDefault="001F0715">
      <w:r>
        <w:t>Alpena: December 14.  Meet at JJ’s for pizza at noon.</w:t>
      </w:r>
    </w:p>
    <w:p w:rsidR="001F0715" w:rsidRDefault="001F0715">
      <w:r>
        <w:t xml:space="preserve"> Hubbard Lake: December 19.  Meet at the </w:t>
      </w:r>
      <w:proofErr w:type="spellStart"/>
      <w:r>
        <w:t>Klemen’s</w:t>
      </w:r>
      <w:proofErr w:type="spellEnd"/>
      <w:r>
        <w:t xml:space="preserve"> for lunch at noon. </w:t>
      </w:r>
    </w:p>
    <w:p w:rsidR="001F0715" w:rsidRDefault="001F0715">
      <w:r>
        <w:t xml:space="preserve">Bill Craig requested a link be added to our website for the Great Backyard </w:t>
      </w:r>
      <w:proofErr w:type="spellStart"/>
      <w:r>
        <w:t>Birdcount</w:t>
      </w:r>
      <w:proofErr w:type="spellEnd"/>
      <w:r>
        <w:t>. (Karen will do)</w:t>
      </w:r>
    </w:p>
    <w:p w:rsidR="001F0715" w:rsidRDefault="009E24D4">
      <w:r>
        <w:t>Meeting adjourned at 1:30</w:t>
      </w:r>
    </w:p>
    <w:p w:rsidR="009E24D4" w:rsidRDefault="009E24D4" w:rsidP="007129AC">
      <w:pPr>
        <w:tabs>
          <w:tab w:val="left" w:pos="2264"/>
        </w:tabs>
        <w:spacing w:after="0"/>
        <w:rPr>
          <w:rFonts w:ascii="Times New Roman" w:hAnsi="Times New Roman" w:cs="Times New Roman"/>
        </w:rPr>
      </w:pPr>
    </w:p>
    <w:p w:rsidR="0076273D" w:rsidRDefault="001F0715" w:rsidP="007129AC">
      <w:pPr>
        <w:tabs>
          <w:tab w:val="left" w:pos="226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</w:t>
      </w:r>
      <w:r w:rsidR="002E184E">
        <w:rPr>
          <w:rFonts w:ascii="Times New Roman" w:hAnsi="Times New Roman" w:cs="Times New Roman"/>
        </w:rPr>
        <w:t>spectfully Submitted,</w:t>
      </w:r>
    </w:p>
    <w:p w:rsidR="00E23D15" w:rsidRDefault="002E184E" w:rsidP="00A066B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Karen Tetzlaff</w:t>
      </w:r>
    </w:p>
    <w:sectPr w:rsidR="00E23D15" w:rsidSect="00A066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C6B49"/>
    <w:multiLevelType w:val="hybridMultilevel"/>
    <w:tmpl w:val="59440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7A6E72"/>
    <w:multiLevelType w:val="hybridMultilevel"/>
    <w:tmpl w:val="9E06F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84114B"/>
    <w:multiLevelType w:val="hybridMultilevel"/>
    <w:tmpl w:val="26C23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720769"/>
    <w:multiLevelType w:val="hybridMultilevel"/>
    <w:tmpl w:val="096AA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066BA"/>
    <w:rsid w:val="00053BB8"/>
    <w:rsid w:val="00061EC0"/>
    <w:rsid w:val="00063E0E"/>
    <w:rsid w:val="000661C4"/>
    <w:rsid w:val="000860F9"/>
    <w:rsid w:val="000A4969"/>
    <w:rsid w:val="000C05D3"/>
    <w:rsid w:val="000C5BC1"/>
    <w:rsid w:val="000C614E"/>
    <w:rsid w:val="0010769C"/>
    <w:rsid w:val="00154045"/>
    <w:rsid w:val="00161BE2"/>
    <w:rsid w:val="00163848"/>
    <w:rsid w:val="00164175"/>
    <w:rsid w:val="00173AF1"/>
    <w:rsid w:val="001769A2"/>
    <w:rsid w:val="00177510"/>
    <w:rsid w:val="00182378"/>
    <w:rsid w:val="00192F0F"/>
    <w:rsid w:val="001B2627"/>
    <w:rsid w:val="001D558B"/>
    <w:rsid w:val="001F0715"/>
    <w:rsid w:val="00210C5A"/>
    <w:rsid w:val="00234692"/>
    <w:rsid w:val="00283791"/>
    <w:rsid w:val="002B50F6"/>
    <w:rsid w:val="002E184E"/>
    <w:rsid w:val="0031081A"/>
    <w:rsid w:val="003319D8"/>
    <w:rsid w:val="00381F40"/>
    <w:rsid w:val="003C7BC0"/>
    <w:rsid w:val="003F023C"/>
    <w:rsid w:val="003F3A1F"/>
    <w:rsid w:val="004313BB"/>
    <w:rsid w:val="00445820"/>
    <w:rsid w:val="00476511"/>
    <w:rsid w:val="004840F7"/>
    <w:rsid w:val="004B2144"/>
    <w:rsid w:val="004C1EE5"/>
    <w:rsid w:val="004C3AB6"/>
    <w:rsid w:val="004D7CA3"/>
    <w:rsid w:val="00502589"/>
    <w:rsid w:val="00511361"/>
    <w:rsid w:val="005230BB"/>
    <w:rsid w:val="00530B52"/>
    <w:rsid w:val="00531D0C"/>
    <w:rsid w:val="0054281C"/>
    <w:rsid w:val="00555B7E"/>
    <w:rsid w:val="00586EFE"/>
    <w:rsid w:val="00597A22"/>
    <w:rsid w:val="005B3ED5"/>
    <w:rsid w:val="005C6563"/>
    <w:rsid w:val="005F01FE"/>
    <w:rsid w:val="005F0C60"/>
    <w:rsid w:val="00617F07"/>
    <w:rsid w:val="00622B6B"/>
    <w:rsid w:val="006441E5"/>
    <w:rsid w:val="00695C3E"/>
    <w:rsid w:val="006A2640"/>
    <w:rsid w:val="006F2279"/>
    <w:rsid w:val="006F523F"/>
    <w:rsid w:val="00702F82"/>
    <w:rsid w:val="007129AC"/>
    <w:rsid w:val="0076273D"/>
    <w:rsid w:val="00777118"/>
    <w:rsid w:val="00791A9F"/>
    <w:rsid w:val="00797BE9"/>
    <w:rsid w:val="007A4B90"/>
    <w:rsid w:val="007B6CF2"/>
    <w:rsid w:val="007C1677"/>
    <w:rsid w:val="007E4B2D"/>
    <w:rsid w:val="008058BA"/>
    <w:rsid w:val="00825CEC"/>
    <w:rsid w:val="00841E6E"/>
    <w:rsid w:val="008440F5"/>
    <w:rsid w:val="008A1B64"/>
    <w:rsid w:val="008A2F9D"/>
    <w:rsid w:val="008A4630"/>
    <w:rsid w:val="008B1D54"/>
    <w:rsid w:val="008C1153"/>
    <w:rsid w:val="008C471A"/>
    <w:rsid w:val="008C6D88"/>
    <w:rsid w:val="008D6BDC"/>
    <w:rsid w:val="0093572B"/>
    <w:rsid w:val="009470BD"/>
    <w:rsid w:val="0098785F"/>
    <w:rsid w:val="009B4369"/>
    <w:rsid w:val="009D602C"/>
    <w:rsid w:val="009E24D4"/>
    <w:rsid w:val="00A041C9"/>
    <w:rsid w:val="00A066BA"/>
    <w:rsid w:val="00A1126E"/>
    <w:rsid w:val="00A22ECB"/>
    <w:rsid w:val="00A307A0"/>
    <w:rsid w:val="00A556C5"/>
    <w:rsid w:val="00A76C3B"/>
    <w:rsid w:val="00AD10D7"/>
    <w:rsid w:val="00AE66EF"/>
    <w:rsid w:val="00AE6D72"/>
    <w:rsid w:val="00B01F79"/>
    <w:rsid w:val="00B17811"/>
    <w:rsid w:val="00B55591"/>
    <w:rsid w:val="00B70B3B"/>
    <w:rsid w:val="00B922EE"/>
    <w:rsid w:val="00B92D29"/>
    <w:rsid w:val="00BB3912"/>
    <w:rsid w:val="00BB474E"/>
    <w:rsid w:val="00BC0449"/>
    <w:rsid w:val="00BC20BB"/>
    <w:rsid w:val="00C126C3"/>
    <w:rsid w:val="00C72D11"/>
    <w:rsid w:val="00C832B2"/>
    <w:rsid w:val="00C87782"/>
    <w:rsid w:val="00CA2022"/>
    <w:rsid w:val="00CC40B5"/>
    <w:rsid w:val="00CC4F0A"/>
    <w:rsid w:val="00CF0532"/>
    <w:rsid w:val="00D235D3"/>
    <w:rsid w:val="00D60A1D"/>
    <w:rsid w:val="00D7557D"/>
    <w:rsid w:val="00D9437A"/>
    <w:rsid w:val="00D95B1B"/>
    <w:rsid w:val="00DA27C3"/>
    <w:rsid w:val="00DC2739"/>
    <w:rsid w:val="00DC4B30"/>
    <w:rsid w:val="00DD2391"/>
    <w:rsid w:val="00DE49A1"/>
    <w:rsid w:val="00DF604F"/>
    <w:rsid w:val="00E02B96"/>
    <w:rsid w:val="00E1121C"/>
    <w:rsid w:val="00E23D15"/>
    <w:rsid w:val="00E43296"/>
    <w:rsid w:val="00E63BBF"/>
    <w:rsid w:val="00E71228"/>
    <w:rsid w:val="00E80317"/>
    <w:rsid w:val="00EA1D26"/>
    <w:rsid w:val="00EC69AD"/>
    <w:rsid w:val="00ED5C12"/>
    <w:rsid w:val="00EE6951"/>
    <w:rsid w:val="00F23DEF"/>
    <w:rsid w:val="00F477D3"/>
    <w:rsid w:val="00F67144"/>
    <w:rsid w:val="00F94DD7"/>
    <w:rsid w:val="00FA21C0"/>
    <w:rsid w:val="00FD7FF3"/>
    <w:rsid w:val="00FF4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17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29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6C3"/>
    <w:pPr>
      <w:ind w:left="720"/>
      <w:contextualSpacing/>
    </w:pPr>
  </w:style>
  <w:style w:type="paragraph" w:styleId="NoSpacing">
    <w:name w:val="No Spacing"/>
    <w:uiPriority w:val="1"/>
    <w:qFormat/>
    <w:rsid w:val="005B3ED5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E112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136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84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84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129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4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Tetzlaff</dc:creator>
  <cp:lastModifiedBy>Tetzlaff</cp:lastModifiedBy>
  <cp:revision>14</cp:revision>
  <cp:lastPrinted>2013-10-15T20:35:00Z</cp:lastPrinted>
  <dcterms:created xsi:type="dcterms:W3CDTF">2013-11-30T02:13:00Z</dcterms:created>
  <dcterms:modified xsi:type="dcterms:W3CDTF">2013-12-06T20:22:00Z</dcterms:modified>
</cp:coreProperties>
</file>