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6F06B6" w:rsidP="00A066BA">
      <w:pPr>
        <w:spacing w:after="0"/>
        <w:rPr>
          <w:i/>
          <w:sz w:val="24"/>
          <w:szCs w:val="24"/>
        </w:rPr>
      </w:pPr>
      <w:r>
        <w:rPr>
          <w:i/>
          <w:sz w:val="24"/>
          <w:szCs w:val="24"/>
        </w:rPr>
        <w:t>March 17</w:t>
      </w:r>
      <w:r w:rsidR="00D173F5">
        <w:rPr>
          <w:i/>
          <w:sz w:val="24"/>
          <w:szCs w:val="24"/>
        </w:rPr>
        <w:t>, 2015</w:t>
      </w:r>
    </w:p>
    <w:p w:rsidR="00A55112" w:rsidRDefault="00A55112" w:rsidP="00A066BA">
      <w:pPr>
        <w:spacing w:after="0"/>
        <w:rPr>
          <w:i/>
          <w:sz w:val="24"/>
          <w:szCs w:val="24"/>
        </w:rPr>
      </w:pPr>
    </w:p>
    <w:p w:rsidR="008254E4" w:rsidRPr="002B153B" w:rsidRDefault="006F06B6" w:rsidP="006F06B6">
      <w:pPr>
        <w:pStyle w:val="Event"/>
        <w:spacing w:after="0"/>
        <w:rPr>
          <w:rFonts w:asciiTheme="minorHAnsi" w:hAnsiTheme="minorHAnsi"/>
          <w:sz w:val="22"/>
          <w:szCs w:val="22"/>
        </w:rPr>
      </w:pPr>
      <w:r w:rsidRPr="002B153B">
        <w:rPr>
          <w:rFonts w:asciiTheme="minorHAnsi" w:hAnsiTheme="minorHAnsi"/>
          <w:sz w:val="22"/>
          <w:szCs w:val="22"/>
        </w:rPr>
        <w:t>The March 17</w:t>
      </w:r>
      <w:r w:rsidRPr="002B153B">
        <w:rPr>
          <w:rFonts w:asciiTheme="minorHAnsi" w:hAnsiTheme="minorHAnsi"/>
          <w:sz w:val="22"/>
          <w:szCs w:val="22"/>
          <w:vertAlign w:val="superscript"/>
        </w:rPr>
        <w:t>th</w:t>
      </w:r>
      <w:r w:rsidRPr="002B153B">
        <w:rPr>
          <w:rFonts w:asciiTheme="minorHAnsi" w:hAnsiTheme="minorHAnsi"/>
          <w:sz w:val="22"/>
          <w:szCs w:val="22"/>
        </w:rPr>
        <w:t xml:space="preserve"> </w:t>
      </w:r>
      <w:r w:rsidR="00C9252F" w:rsidRPr="002B153B">
        <w:rPr>
          <w:rFonts w:asciiTheme="minorHAnsi" w:hAnsiTheme="minorHAnsi"/>
          <w:sz w:val="22"/>
          <w:szCs w:val="22"/>
        </w:rPr>
        <w:t>meeting</w:t>
      </w:r>
      <w:r w:rsidRPr="002B153B">
        <w:rPr>
          <w:rFonts w:asciiTheme="minorHAnsi" w:hAnsiTheme="minorHAnsi"/>
          <w:sz w:val="22"/>
          <w:szCs w:val="22"/>
        </w:rPr>
        <w:t xml:space="preserve"> was held at Jimmy Chen’s Hunan Restaurant in Alpena. President Linda Klemens </w:t>
      </w:r>
      <w:r w:rsidR="004078DB" w:rsidRPr="002B153B">
        <w:rPr>
          <w:rFonts w:asciiTheme="minorHAnsi" w:hAnsiTheme="minorHAnsi"/>
          <w:sz w:val="22"/>
          <w:szCs w:val="22"/>
        </w:rPr>
        <w:t xml:space="preserve">called the meeting to order at 12:40 and </w:t>
      </w:r>
      <w:r w:rsidRPr="002B153B">
        <w:rPr>
          <w:rFonts w:asciiTheme="minorHAnsi" w:hAnsiTheme="minorHAnsi"/>
          <w:sz w:val="22"/>
          <w:szCs w:val="22"/>
        </w:rPr>
        <w:t>introduced guest speake</w:t>
      </w:r>
      <w:r w:rsidR="00187B1F" w:rsidRPr="002B153B">
        <w:rPr>
          <w:rFonts w:asciiTheme="minorHAnsi" w:hAnsiTheme="minorHAnsi"/>
          <w:sz w:val="22"/>
          <w:szCs w:val="22"/>
        </w:rPr>
        <w:t xml:space="preserve">rs, Grace Phillips and Rick </w:t>
      </w:r>
      <w:proofErr w:type="spellStart"/>
      <w:r w:rsidR="00187B1F" w:rsidRPr="002B153B">
        <w:rPr>
          <w:rFonts w:asciiTheme="minorHAnsi" w:hAnsiTheme="minorHAnsi"/>
          <w:sz w:val="22"/>
          <w:szCs w:val="22"/>
        </w:rPr>
        <w:t>Craner</w:t>
      </w:r>
      <w:proofErr w:type="spellEnd"/>
      <w:r w:rsidRPr="002B153B">
        <w:rPr>
          <w:rFonts w:asciiTheme="minorHAnsi" w:hAnsiTheme="minorHAnsi"/>
          <w:sz w:val="22"/>
          <w:szCs w:val="22"/>
        </w:rPr>
        <w:t>, from Thunder Bay Power (TBP)</w:t>
      </w:r>
      <w:r w:rsidR="008254E4" w:rsidRPr="002B153B">
        <w:rPr>
          <w:rFonts w:asciiTheme="minorHAnsi" w:hAnsiTheme="minorHAnsi"/>
          <w:sz w:val="22"/>
          <w:szCs w:val="22"/>
        </w:rPr>
        <w:t xml:space="preserve">.  </w:t>
      </w:r>
      <w:r w:rsidRPr="002B153B">
        <w:rPr>
          <w:rFonts w:asciiTheme="minorHAnsi" w:hAnsiTheme="minorHAnsi"/>
          <w:sz w:val="22"/>
          <w:szCs w:val="22"/>
        </w:rPr>
        <w:t>They gave an overview of the dams TBP mainta</w:t>
      </w:r>
      <w:r w:rsidR="004078DB" w:rsidRPr="002B153B">
        <w:rPr>
          <w:rFonts w:asciiTheme="minorHAnsi" w:hAnsiTheme="minorHAnsi"/>
          <w:sz w:val="22"/>
          <w:szCs w:val="22"/>
        </w:rPr>
        <w:t xml:space="preserve">ins. </w:t>
      </w:r>
      <w:r w:rsidRPr="002B153B">
        <w:rPr>
          <w:rFonts w:asciiTheme="minorHAnsi" w:hAnsiTheme="minorHAnsi"/>
          <w:sz w:val="22"/>
          <w:szCs w:val="22"/>
        </w:rPr>
        <w:t xml:space="preserve">Four, Seven &amp; Nine Mile Dams are considered high hazard, which means if they should fail, there is risk of life and property damage. They hire Huron Pines to do a survey and monitor for </w:t>
      </w:r>
      <w:r w:rsidR="004078DB" w:rsidRPr="002B153B">
        <w:rPr>
          <w:rFonts w:asciiTheme="minorHAnsi" w:hAnsiTheme="minorHAnsi"/>
          <w:sz w:val="22"/>
          <w:szCs w:val="22"/>
        </w:rPr>
        <w:t>invasive</w:t>
      </w:r>
      <w:r w:rsidRPr="002B153B">
        <w:rPr>
          <w:rFonts w:asciiTheme="minorHAnsi" w:hAnsiTheme="minorHAnsi"/>
          <w:sz w:val="22"/>
          <w:szCs w:val="22"/>
        </w:rPr>
        <w:t xml:space="preserve"> species and erosion on the main branch of Thunder Bay River from Hillman to Alpena.</w:t>
      </w:r>
      <w:r w:rsidR="004078DB" w:rsidRPr="002B153B">
        <w:rPr>
          <w:rFonts w:asciiTheme="minorHAnsi" w:hAnsiTheme="minorHAnsi"/>
          <w:sz w:val="22"/>
          <w:szCs w:val="22"/>
        </w:rPr>
        <w:t xml:space="preserve"> They also do water sampling on a regular basis and maintain a correct water level, especially during spring from melting ice, snow, and rain.</w:t>
      </w:r>
    </w:p>
    <w:p w:rsidR="008254E4" w:rsidRPr="002B153B" w:rsidRDefault="008254E4" w:rsidP="00A066BA">
      <w:pPr>
        <w:spacing w:after="0"/>
      </w:pPr>
    </w:p>
    <w:p w:rsidR="004078DB" w:rsidRPr="002B153B" w:rsidRDefault="004078DB" w:rsidP="000B1284">
      <w:pPr>
        <w:pStyle w:val="Event"/>
        <w:spacing w:after="0"/>
        <w:rPr>
          <w:rFonts w:asciiTheme="minorHAnsi" w:hAnsiTheme="minorHAnsi"/>
          <w:sz w:val="22"/>
          <w:szCs w:val="22"/>
        </w:rPr>
      </w:pPr>
      <w:r w:rsidRPr="002B153B">
        <w:rPr>
          <w:rFonts w:asciiTheme="minorHAnsi" w:hAnsiTheme="minorHAnsi"/>
          <w:sz w:val="22"/>
          <w:szCs w:val="22"/>
        </w:rPr>
        <w:t>Correspondence included an acknowledgement from Whitefish Point Observatory and Tawas Birding Festival for our donations. There was also a notification from the IRS that TBAS is being audited for 2012. (More on this later in the meeting.)</w:t>
      </w:r>
    </w:p>
    <w:p w:rsidR="00E13B89" w:rsidRPr="002B153B" w:rsidRDefault="00C62365" w:rsidP="00A066BA">
      <w:pPr>
        <w:spacing w:after="0"/>
      </w:pPr>
      <w:r w:rsidRPr="002B153B">
        <w:t xml:space="preserve"> </w:t>
      </w:r>
    </w:p>
    <w:p w:rsidR="004078DB" w:rsidRPr="002B153B" w:rsidRDefault="004078DB" w:rsidP="007444DE">
      <w:pPr>
        <w:pStyle w:val="Event"/>
        <w:spacing w:after="0"/>
        <w:rPr>
          <w:rFonts w:asciiTheme="minorHAnsi" w:hAnsiTheme="minorHAnsi"/>
          <w:sz w:val="22"/>
          <w:szCs w:val="22"/>
        </w:rPr>
      </w:pPr>
      <w:r w:rsidRPr="002B153B">
        <w:rPr>
          <w:rFonts w:asciiTheme="minorHAnsi" w:hAnsiTheme="minorHAnsi"/>
          <w:sz w:val="22"/>
          <w:szCs w:val="22"/>
        </w:rPr>
        <w:t>Bird Sightings: Turkey Vultures, Robin, Canadian Geese. Birds are just starting their migrations.</w:t>
      </w:r>
    </w:p>
    <w:p w:rsidR="00C62365" w:rsidRPr="002B153B" w:rsidRDefault="00C62365" w:rsidP="007444DE">
      <w:pPr>
        <w:pStyle w:val="Event"/>
        <w:spacing w:after="0"/>
        <w:rPr>
          <w:rFonts w:asciiTheme="minorHAnsi" w:hAnsiTheme="minorHAnsi"/>
          <w:sz w:val="22"/>
          <w:szCs w:val="22"/>
        </w:rPr>
      </w:pPr>
    </w:p>
    <w:p w:rsidR="00C62365" w:rsidRPr="002B153B" w:rsidRDefault="001C41E9" w:rsidP="007444DE">
      <w:pPr>
        <w:pStyle w:val="Event"/>
        <w:spacing w:after="0"/>
        <w:rPr>
          <w:rFonts w:asciiTheme="minorHAnsi" w:hAnsiTheme="minorHAnsi"/>
          <w:sz w:val="22"/>
          <w:szCs w:val="22"/>
        </w:rPr>
      </w:pPr>
      <w:r w:rsidRPr="002B153B">
        <w:rPr>
          <w:rFonts w:asciiTheme="minorHAnsi" w:hAnsiTheme="minorHAnsi"/>
          <w:sz w:val="22"/>
          <w:szCs w:val="22"/>
        </w:rPr>
        <w:t xml:space="preserve">Secretary </w:t>
      </w:r>
      <w:r w:rsidR="008254E4" w:rsidRPr="002B153B">
        <w:rPr>
          <w:rFonts w:asciiTheme="minorHAnsi" w:hAnsiTheme="minorHAnsi"/>
          <w:sz w:val="22"/>
          <w:szCs w:val="22"/>
        </w:rPr>
        <w:t>Report:</w:t>
      </w:r>
      <w:r w:rsidR="004078DB" w:rsidRPr="002B153B">
        <w:rPr>
          <w:rFonts w:asciiTheme="minorHAnsi" w:hAnsiTheme="minorHAnsi"/>
          <w:sz w:val="22"/>
          <w:szCs w:val="22"/>
        </w:rPr>
        <w:t xml:space="preserve"> Karen Tetzlaff - The February 24th </w:t>
      </w:r>
      <w:r w:rsidR="008254E4" w:rsidRPr="002B153B">
        <w:rPr>
          <w:rFonts w:asciiTheme="minorHAnsi" w:hAnsiTheme="minorHAnsi"/>
          <w:sz w:val="22"/>
          <w:szCs w:val="22"/>
        </w:rPr>
        <w:t>m</w:t>
      </w:r>
      <w:r w:rsidR="00C62365" w:rsidRPr="002B153B">
        <w:rPr>
          <w:rFonts w:asciiTheme="minorHAnsi" w:hAnsiTheme="minorHAnsi"/>
          <w:sz w:val="22"/>
          <w:szCs w:val="22"/>
        </w:rPr>
        <w:t xml:space="preserve">inutes were accepted as posted with no corrections. </w:t>
      </w:r>
    </w:p>
    <w:p w:rsidR="008254E4" w:rsidRPr="002B153B" w:rsidRDefault="008254E4" w:rsidP="007444DE">
      <w:pPr>
        <w:pStyle w:val="Event"/>
        <w:spacing w:after="0"/>
        <w:rPr>
          <w:rFonts w:asciiTheme="minorHAnsi" w:hAnsiTheme="minorHAnsi"/>
          <w:sz w:val="22"/>
          <w:szCs w:val="22"/>
        </w:rPr>
      </w:pPr>
    </w:p>
    <w:p w:rsidR="008254E4" w:rsidRPr="002B153B" w:rsidRDefault="008254E4" w:rsidP="007444DE">
      <w:pPr>
        <w:pStyle w:val="Event"/>
        <w:spacing w:after="0"/>
        <w:rPr>
          <w:rFonts w:asciiTheme="minorHAnsi" w:hAnsiTheme="minorHAnsi"/>
          <w:sz w:val="22"/>
          <w:szCs w:val="22"/>
        </w:rPr>
      </w:pPr>
      <w:r w:rsidRPr="002B153B">
        <w:rPr>
          <w:rFonts w:asciiTheme="minorHAnsi" w:hAnsiTheme="minorHAnsi"/>
          <w:sz w:val="22"/>
          <w:szCs w:val="22"/>
        </w:rPr>
        <w:t>T</w:t>
      </w:r>
      <w:r w:rsidR="004078DB" w:rsidRPr="002B153B">
        <w:rPr>
          <w:rFonts w:asciiTheme="minorHAnsi" w:hAnsiTheme="minorHAnsi"/>
          <w:sz w:val="22"/>
          <w:szCs w:val="22"/>
        </w:rPr>
        <w:t xml:space="preserve">reasurer Report: Craig Klemens could not attend meeting so Linda gave the update. </w:t>
      </w:r>
      <w:r w:rsidRPr="002B153B">
        <w:rPr>
          <w:rFonts w:asciiTheme="minorHAnsi" w:hAnsiTheme="minorHAnsi"/>
          <w:sz w:val="22"/>
          <w:szCs w:val="22"/>
        </w:rPr>
        <w:t xml:space="preserve"> </w:t>
      </w:r>
      <w:r w:rsidR="002232A5" w:rsidRPr="002B153B">
        <w:rPr>
          <w:rFonts w:asciiTheme="minorHAnsi" w:hAnsiTheme="minorHAnsi"/>
          <w:sz w:val="22"/>
          <w:szCs w:val="22"/>
        </w:rPr>
        <w:t>$121.19 in Memorial checking, $437.92 in general checking, $11,200 in long-term CD, $2467 in short-term CD. Craig wants to resign as treasurer. The 2012 audit has been very difficult. The IRS wants information in digital format, but TBAS has been keeping records in ledgers. Non-profit status requires less than $500,000 in assets. Because of the property we own, they think we go over that. The problem is that much of the land is non-buildable and therefore should not be wor</w:t>
      </w:r>
      <w:r w:rsidR="00187B1F" w:rsidRPr="002B153B">
        <w:rPr>
          <w:rFonts w:asciiTheme="minorHAnsi" w:hAnsiTheme="minorHAnsi"/>
          <w:sz w:val="22"/>
          <w:szCs w:val="22"/>
        </w:rPr>
        <w:t>th as much as the IRS thinks.  3</w:t>
      </w:r>
      <w:r w:rsidR="002232A5" w:rsidRPr="002B153B">
        <w:rPr>
          <w:rFonts w:asciiTheme="minorHAnsi" w:hAnsiTheme="minorHAnsi"/>
          <w:sz w:val="22"/>
          <w:szCs w:val="22"/>
        </w:rPr>
        <w:t xml:space="preserve"> years ago, Craig and Linda talked to realtors and they agreed but no one wanted to </w:t>
      </w:r>
      <w:r w:rsidR="005A6D23" w:rsidRPr="002B153B">
        <w:rPr>
          <w:rFonts w:asciiTheme="minorHAnsi" w:hAnsiTheme="minorHAnsi"/>
          <w:sz w:val="22"/>
          <w:szCs w:val="22"/>
        </w:rPr>
        <w:t>sign-off on it. Even so, they</w:t>
      </w:r>
      <w:r w:rsidR="002232A5" w:rsidRPr="002B153B">
        <w:rPr>
          <w:rFonts w:asciiTheme="minorHAnsi" w:hAnsiTheme="minorHAnsi"/>
          <w:sz w:val="22"/>
          <w:szCs w:val="22"/>
        </w:rPr>
        <w:t xml:space="preserve"> lowered the value 30%. They are looking for suggestions </w:t>
      </w:r>
      <w:r w:rsidR="00D26D08" w:rsidRPr="002B153B">
        <w:rPr>
          <w:rFonts w:asciiTheme="minorHAnsi" w:hAnsiTheme="minorHAnsi"/>
          <w:sz w:val="22"/>
          <w:szCs w:val="22"/>
        </w:rPr>
        <w:t xml:space="preserve">on how to handle the audit. Elizabeth </w:t>
      </w:r>
      <w:proofErr w:type="gramStart"/>
      <w:r w:rsidR="00D26D08" w:rsidRPr="002B153B">
        <w:rPr>
          <w:rFonts w:asciiTheme="minorHAnsi" w:hAnsiTheme="minorHAnsi"/>
          <w:sz w:val="22"/>
          <w:szCs w:val="22"/>
        </w:rPr>
        <w:t>Littler</w:t>
      </w:r>
      <w:proofErr w:type="gramEnd"/>
      <w:r w:rsidR="008C30C3" w:rsidRPr="002B153B">
        <w:rPr>
          <w:rFonts w:asciiTheme="minorHAnsi" w:hAnsiTheme="minorHAnsi"/>
          <w:sz w:val="22"/>
          <w:szCs w:val="22"/>
        </w:rPr>
        <w:t xml:space="preserve"> thought the property needed to be re-eva</w:t>
      </w:r>
      <w:r w:rsidR="000B1284" w:rsidRPr="002B153B">
        <w:rPr>
          <w:rFonts w:asciiTheme="minorHAnsi" w:hAnsiTheme="minorHAnsi"/>
          <w:sz w:val="22"/>
          <w:szCs w:val="22"/>
        </w:rPr>
        <w:t>luated by an environmental firm</w:t>
      </w:r>
      <w:r w:rsidR="008C30C3" w:rsidRPr="002B153B">
        <w:rPr>
          <w:rFonts w:asciiTheme="minorHAnsi" w:hAnsiTheme="minorHAnsi"/>
          <w:sz w:val="22"/>
          <w:szCs w:val="22"/>
        </w:rPr>
        <w:t xml:space="preserve">. She will get the name of one to Linda. Julie Wozniak suggested she call the local Title Companies for referrals. Jennifer </w:t>
      </w:r>
      <w:proofErr w:type="spellStart"/>
      <w:r w:rsidR="008C30C3" w:rsidRPr="002B153B">
        <w:rPr>
          <w:rFonts w:asciiTheme="minorHAnsi" w:hAnsiTheme="minorHAnsi"/>
          <w:sz w:val="22"/>
          <w:szCs w:val="22"/>
        </w:rPr>
        <w:t>Cupples</w:t>
      </w:r>
      <w:proofErr w:type="spellEnd"/>
      <w:r w:rsidR="008C30C3" w:rsidRPr="002B153B">
        <w:rPr>
          <w:rFonts w:asciiTheme="minorHAnsi" w:hAnsiTheme="minorHAnsi"/>
          <w:sz w:val="22"/>
          <w:szCs w:val="22"/>
        </w:rPr>
        <w:t xml:space="preserve"> suggested a lawyer from downstate be contacted that may have experience with non-profits and their assets. </w:t>
      </w:r>
    </w:p>
    <w:p w:rsidR="008624D9" w:rsidRPr="002B153B" w:rsidRDefault="008624D9" w:rsidP="007444DE">
      <w:pPr>
        <w:pStyle w:val="Event"/>
        <w:spacing w:after="0"/>
        <w:rPr>
          <w:rFonts w:asciiTheme="minorHAnsi" w:hAnsiTheme="minorHAnsi"/>
          <w:sz w:val="22"/>
          <w:szCs w:val="22"/>
        </w:rPr>
      </w:pPr>
    </w:p>
    <w:p w:rsidR="000203F7" w:rsidRPr="002B153B" w:rsidRDefault="008624D9" w:rsidP="007444DE">
      <w:pPr>
        <w:pStyle w:val="Event"/>
        <w:spacing w:after="0"/>
        <w:rPr>
          <w:rFonts w:asciiTheme="minorHAnsi" w:hAnsiTheme="minorHAnsi"/>
          <w:sz w:val="22"/>
          <w:szCs w:val="22"/>
        </w:rPr>
      </w:pPr>
      <w:r w:rsidRPr="002B153B">
        <w:rPr>
          <w:rFonts w:asciiTheme="minorHAnsi" w:hAnsiTheme="minorHAnsi"/>
          <w:sz w:val="22"/>
          <w:szCs w:val="22"/>
        </w:rPr>
        <w:t xml:space="preserve">Sunrise Coast Birding Trail </w:t>
      </w:r>
    </w:p>
    <w:p w:rsidR="00F43EDC"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 xml:space="preserve">Linda asked Karen to create an invitation for the May 2 dedication. </w:t>
      </w:r>
    </w:p>
    <w:p w:rsidR="008C30C3"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Bill Grigg had an official sign to share.  They look good! He also found $.75 arrows to place on the signs where needed.</w:t>
      </w:r>
    </w:p>
    <w:p w:rsidR="008C30C3"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Those working on signage need to get the number of posts needed to Linda by April 16.</w:t>
      </w:r>
    </w:p>
    <w:p w:rsidR="002B153B" w:rsidRPr="002B153B" w:rsidRDefault="002B153B"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Maps are being mailed to Linda.</w:t>
      </w:r>
    </w:p>
    <w:p w:rsidR="008C30C3"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Karen asked if we still wanted to borrow a tent from the DNR. Answer was yes. She will confirm.</w:t>
      </w:r>
    </w:p>
    <w:p w:rsidR="008C30C3"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We will have bottled water available, but no food.</w:t>
      </w:r>
    </w:p>
    <w:p w:rsidR="008C30C3" w:rsidRPr="002B153B" w:rsidRDefault="008C30C3" w:rsidP="00ED4E17">
      <w:pPr>
        <w:pStyle w:val="Event"/>
        <w:numPr>
          <w:ilvl w:val="0"/>
          <w:numId w:val="10"/>
        </w:numPr>
        <w:spacing w:after="0"/>
        <w:rPr>
          <w:rFonts w:asciiTheme="minorHAnsi" w:hAnsiTheme="minorHAnsi"/>
          <w:sz w:val="22"/>
          <w:szCs w:val="22"/>
        </w:rPr>
      </w:pPr>
      <w:r w:rsidRPr="002B153B">
        <w:rPr>
          <w:rFonts w:asciiTheme="minorHAnsi" w:hAnsiTheme="minorHAnsi"/>
          <w:sz w:val="22"/>
          <w:szCs w:val="22"/>
        </w:rPr>
        <w:t>No organized lunch after as some people are going either to the AVA or Straits Area dedication at 1:00.</w:t>
      </w:r>
    </w:p>
    <w:p w:rsidR="008C30C3" w:rsidRPr="002B153B" w:rsidRDefault="008C30C3" w:rsidP="007444DE">
      <w:pPr>
        <w:pStyle w:val="Event"/>
        <w:spacing w:after="0"/>
        <w:rPr>
          <w:rFonts w:asciiTheme="minorHAnsi" w:hAnsiTheme="minorHAnsi"/>
          <w:sz w:val="22"/>
          <w:szCs w:val="22"/>
        </w:rPr>
      </w:pPr>
    </w:p>
    <w:p w:rsidR="00CC2086" w:rsidRPr="002B153B" w:rsidRDefault="00F43EDC" w:rsidP="007444DE">
      <w:pPr>
        <w:pStyle w:val="Event"/>
        <w:spacing w:after="0"/>
        <w:rPr>
          <w:rFonts w:asciiTheme="minorHAnsi" w:hAnsiTheme="minorHAnsi"/>
          <w:sz w:val="22"/>
          <w:szCs w:val="22"/>
        </w:rPr>
      </w:pPr>
      <w:r w:rsidRPr="002B153B">
        <w:rPr>
          <w:rFonts w:asciiTheme="minorHAnsi" w:hAnsiTheme="minorHAnsi"/>
          <w:sz w:val="22"/>
          <w:szCs w:val="22"/>
        </w:rPr>
        <w:t xml:space="preserve">50th Anniversary </w:t>
      </w:r>
      <w:r w:rsidR="00C25270" w:rsidRPr="002B153B">
        <w:rPr>
          <w:rFonts w:asciiTheme="minorHAnsi" w:hAnsiTheme="minorHAnsi"/>
          <w:sz w:val="22"/>
          <w:szCs w:val="22"/>
        </w:rPr>
        <w:t>–</w:t>
      </w:r>
      <w:r w:rsidRPr="002B153B">
        <w:rPr>
          <w:rFonts w:asciiTheme="minorHAnsi" w:hAnsiTheme="minorHAnsi"/>
          <w:sz w:val="22"/>
          <w:szCs w:val="22"/>
        </w:rPr>
        <w:t xml:space="preserve"> </w:t>
      </w:r>
      <w:r w:rsidR="00C25270" w:rsidRPr="002B153B">
        <w:rPr>
          <w:rFonts w:asciiTheme="minorHAnsi" w:hAnsiTheme="minorHAnsi"/>
          <w:sz w:val="22"/>
          <w:szCs w:val="22"/>
        </w:rPr>
        <w:t xml:space="preserve">Reminder: October 13, Besser Museum. </w:t>
      </w:r>
    </w:p>
    <w:p w:rsidR="00C25270" w:rsidRPr="002B153B" w:rsidRDefault="00CC2086" w:rsidP="00ED4E17">
      <w:pPr>
        <w:pStyle w:val="Event"/>
        <w:numPr>
          <w:ilvl w:val="0"/>
          <w:numId w:val="11"/>
        </w:numPr>
        <w:spacing w:after="0"/>
        <w:rPr>
          <w:rFonts w:asciiTheme="minorHAnsi" w:hAnsiTheme="minorHAnsi"/>
          <w:sz w:val="22"/>
          <w:szCs w:val="22"/>
        </w:rPr>
      </w:pPr>
      <w:r w:rsidRPr="002B153B">
        <w:rPr>
          <w:rFonts w:asciiTheme="minorHAnsi" w:hAnsiTheme="minorHAnsi"/>
          <w:sz w:val="22"/>
          <w:szCs w:val="22"/>
        </w:rPr>
        <w:t>Committee has met a couple of times.</w:t>
      </w:r>
    </w:p>
    <w:p w:rsidR="00CC2086" w:rsidRPr="002B153B" w:rsidRDefault="00CC2086" w:rsidP="00ED4E17">
      <w:pPr>
        <w:pStyle w:val="Event"/>
        <w:numPr>
          <w:ilvl w:val="0"/>
          <w:numId w:val="11"/>
        </w:numPr>
        <w:spacing w:after="0"/>
        <w:rPr>
          <w:rFonts w:asciiTheme="minorHAnsi" w:hAnsiTheme="minorHAnsi"/>
          <w:sz w:val="22"/>
          <w:szCs w:val="22"/>
        </w:rPr>
      </w:pPr>
      <w:r w:rsidRPr="002B153B">
        <w:rPr>
          <w:rFonts w:asciiTheme="minorHAnsi" w:hAnsiTheme="minorHAnsi"/>
          <w:sz w:val="22"/>
          <w:szCs w:val="22"/>
        </w:rPr>
        <w:t xml:space="preserve">Lots of </w:t>
      </w:r>
      <w:r w:rsidR="002B153B" w:rsidRPr="002B153B">
        <w:rPr>
          <w:rFonts w:asciiTheme="minorHAnsi" w:hAnsiTheme="minorHAnsi"/>
          <w:sz w:val="22"/>
          <w:szCs w:val="22"/>
        </w:rPr>
        <w:t>memorabilia</w:t>
      </w:r>
      <w:r w:rsidR="002B153B" w:rsidRPr="002B153B">
        <w:rPr>
          <w:rFonts w:asciiTheme="minorHAnsi" w:hAnsiTheme="minorHAnsi"/>
          <w:sz w:val="22"/>
          <w:szCs w:val="22"/>
        </w:rPr>
        <w:t xml:space="preserve"> and pictures</w:t>
      </w:r>
      <w:r w:rsidRPr="002B153B">
        <w:rPr>
          <w:rFonts w:asciiTheme="minorHAnsi" w:hAnsiTheme="minorHAnsi"/>
          <w:sz w:val="22"/>
          <w:szCs w:val="22"/>
        </w:rPr>
        <w:t xml:space="preserve"> </w:t>
      </w:r>
      <w:r w:rsidR="002B153B" w:rsidRPr="002B153B">
        <w:rPr>
          <w:rFonts w:asciiTheme="minorHAnsi" w:hAnsiTheme="minorHAnsi"/>
          <w:sz w:val="22"/>
          <w:szCs w:val="22"/>
        </w:rPr>
        <w:t>have</w:t>
      </w:r>
      <w:r w:rsidRPr="002B153B">
        <w:rPr>
          <w:rFonts w:asciiTheme="minorHAnsi" w:hAnsiTheme="minorHAnsi"/>
          <w:sz w:val="22"/>
          <w:szCs w:val="22"/>
        </w:rPr>
        <w:t xml:space="preserve"> been sorted</w:t>
      </w:r>
      <w:r w:rsidR="002B153B" w:rsidRPr="002B153B">
        <w:rPr>
          <w:rFonts w:asciiTheme="minorHAnsi" w:hAnsiTheme="minorHAnsi"/>
          <w:sz w:val="22"/>
          <w:szCs w:val="22"/>
        </w:rPr>
        <w:t>.</w:t>
      </w:r>
    </w:p>
    <w:p w:rsidR="00CC2086" w:rsidRPr="002B153B" w:rsidRDefault="00CC2086" w:rsidP="00ED4E17">
      <w:pPr>
        <w:pStyle w:val="Event"/>
        <w:numPr>
          <w:ilvl w:val="0"/>
          <w:numId w:val="11"/>
        </w:numPr>
        <w:spacing w:after="0"/>
        <w:rPr>
          <w:rFonts w:asciiTheme="minorHAnsi" w:hAnsiTheme="minorHAnsi"/>
          <w:sz w:val="22"/>
          <w:szCs w:val="22"/>
        </w:rPr>
      </w:pPr>
      <w:r w:rsidRPr="002B153B">
        <w:rPr>
          <w:rFonts w:asciiTheme="minorHAnsi" w:hAnsiTheme="minorHAnsi"/>
          <w:sz w:val="22"/>
          <w:szCs w:val="22"/>
        </w:rPr>
        <w:t>Linda working on display board and selecting about 80 photo</w:t>
      </w:r>
      <w:r w:rsidR="002B153B" w:rsidRPr="002B153B">
        <w:rPr>
          <w:rFonts w:asciiTheme="minorHAnsi" w:hAnsiTheme="minorHAnsi"/>
          <w:sz w:val="22"/>
          <w:szCs w:val="22"/>
        </w:rPr>
        <w:t>s for Chris Wozniak to scan. Gerry</w:t>
      </w:r>
      <w:r w:rsidRPr="002B153B">
        <w:rPr>
          <w:rFonts w:asciiTheme="minorHAnsi" w:hAnsiTheme="minorHAnsi"/>
          <w:sz w:val="22"/>
          <w:szCs w:val="22"/>
        </w:rPr>
        <w:t xml:space="preserve"> </w:t>
      </w:r>
      <w:proofErr w:type="spellStart"/>
      <w:r w:rsidRPr="002B153B">
        <w:rPr>
          <w:rFonts w:asciiTheme="minorHAnsi" w:hAnsiTheme="minorHAnsi"/>
          <w:sz w:val="22"/>
          <w:szCs w:val="22"/>
        </w:rPr>
        <w:t>Krans</w:t>
      </w:r>
      <w:proofErr w:type="spellEnd"/>
      <w:r w:rsidRPr="002B153B">
        <w:rPr>
          <w:rFonts w:asciiTheme="minorHAnsi" w:hAnsiTheme="minorHAnsi"/>
          <w:sz w:val="22"/>
          <w:szCs w:val="22"/>
        </w:rPr>
        <w:t xml:space="preserve"> will develop PowerPoint presentation. </w:t>
      </w:r>
    </w:p>
    <w:p w:rsidR="00CC2086" w:rsidRPr="002B153B" w:rsidRDefault="002B153B" w:rsidP="00ED4E17">
      <w:pPr>
        <w:pStyle w:val="Event"/>
        <w:numPr>
          <w:ilvl w:val="0"/>
          <w:numId w:val="11"/>
        </w:numPr>
        <w:spacing w:after="0"/>
        <w:rPr>
          <w:rFonts w:asciiTheme="minorHAnsi" w:hAnsiTheme="minorHAnsi"/>
          <w:sz w:val="22"/>
          <w:szCs w:val="22"/>
        </w:rPr>
      </w:pPr>
      <w:r w:rsidRPr="002B153B">
        <w:rPr>
          <w:rFonts w:asciiTheme="minorHAnsi" w:hAnsiTheme="minorHAnsi"/>
          <w:sz w:val="22"/>
          <w:szCs w:val="22"/>
        </w:rPr>
        <w:t>Linda brought</w:t>
      </w:r>
      <w:r w:rsidR="00CC2086" w:rsidRPr="002B153B">
        <w:rPr>
          <w:rFonts w:asciiTheme="minorHAnsi" w:hAnsiTheme="minorHAnsi"/>
          <w:sz w:val="22"/>
          <w:szCs w:val="22"/>
        </w:rPr>
        <w:t xml:space="preserve"> samples of shirts</w:t>
      </w:r>
      <w:r w:rsidRPr="002B153B">
        <w:rPr>
          <w:rFonts w:asciiTheme="minorHAnsi" w:hAnsiTheme="minorHAnsi"/>
          <w:sz w:val="22"/>
          <w:szCs w:val="22"/>
        </w:rPr>
        <w:t xml:space="preserve"> in several colors that</w:t>
      </w:r>
      <w:r w:rsidR="00CC2086" w:rsidRPr="002B153B">
        <w:rPr>
          <w:rFonts w:asciiTheme="minorHAnsi" w:hAnsiTheme="minorHAnsi"/>
          <w:sz w:val="22"/>
          <w:szCs w:val="22"/>
        </w:rPr>
        <w:t xml:space="preserve"> t</w:t>
      </w:r>
      <w:r w:rsidRPr="002B153B">
        <w:rPr>
          <w:rFonts w:asciiTheme="minorHAnsi" w:hAnsiTheme="minorHAnsi"/>
          <w:sz w:val="22"/>
          <w:szCs w:val="22"/>
        </w:rPr>
        <w:t>he committee had selected. TBAS</w:t>
      </w:r>
      <w:r w:rsidR="00CC2086" w:rsidRPr="002B153B">
        <w:rPr>
          <w:rFonts w:asciiTheme="minorHAnsi" w:hAnsiTheme="minorHAnsi"/>
          <w:sz w:val="22"/>
          <w:szCs w:val="22"/>
        </w:rPr>
        <w:t xml:space="preserve"> selected a blue t-shirt with Osprey on back and TBAS l</w:t>
      </w:r>
      <w:r w:rsidRPr="002B153B">
        <w:rPr>
          <w:rFonts w:asciiTheme="minorHAnsi" w:hAnsiTheme="minorHAnsi"/>
          <w:sz w:val="22"/>
          <w:szCs w:val="22"/>
        </w:rPr>
        <w:t xml:space="preserve">ogo/50th anniversary on front from </w:t>
      </w:r>
      <w:r w:rsidR="00CC2086" w:rsidRPr="002B153B">
        <w:rPr>
          <w:rFonts w:asciiTheme="minorHAnsi" w:hAnsiTheme="minorHAnsi"/>
          <w:sz w:val="22"/>
          <w:szCs w:val="22"/>
        </w:rPr>
        <w:t>Family Enterprises.</w:t>
      </w:r>
      <w:r w:rsidRPr="002B153B">
        <w:rPr>
          <w:rFonts w:asciiTheme="minorHAnsi" w:hAnsiTheme="minorHAnsi"/>
          <w:sz w:val="22"/>
          <w:szCs w:val="22"/>
        </w:rPr>
        <w:t xml:space="preserve"> Order forms will be out later.</w:t>
      </w:r>
    </w:p>
    <w:p w:rsidR="00CC2086" w:rsidRPr="002B153B" w:rsidRDefault="00CC2086" w:rsidP="007444DE">
      <w:pPr>
        <w:pStyle w:val="Event"/>
        <w:spacing w:after="0"/>
        <w:rPr>
          <w:rFonts w:asciiTheme="minorHAnsi" w:hAnsiTheme="minorHAnsi"/>
          <w:sz w:val="22"/>
          <w:szCs w:val="22"/>
        </w:rPr>
      </w:pPr>
      <w:r w:rsidRPr="002B153B">
        <w:rPr>
          <w:rFonts w:asciiTheme="minorHAnsi" w:hAnsiTheme="minorHAnsi"/>
          <w:sz w:val="22"/>
          <w:szCs w:val="22"/>
        </w:rPr>
        <w:t>Miscellaneous</w:t>
      </w:r>
    </w:p>
    <w:p w:rsidR="00CC2086" w:rsidRPr="002B153B" w:rsidRDefault="006E0EB9" w:rsidP="00ED4E17">
      <w:pPr>
        <w:pStyle w:val="Event"/>
        <w:numPr>
          <w:ilvl w:val="0"/>
          <w:numId w:val="12"/>
        </w:numPr>
        <w:spacing w:after="0"/>
        <w:rPr>
          <w:rFonts w:asciiTheme="minorHAnsi" w:hAnsiTheme="minorHAnsi"/>
          <w:sz w:val="22"/>
          <w:szCs w:val="22"/>
        </w:rPr>
      </w:pPr>
      <w:r w:rsidRPr="002B153B">
        <w:rPr>
          <w:rFonts w:asciiTheme="minorHAnsi" w:hAnsiTheme="minorHAnsi"/>
          <w:sz w:val="22"/>
          <w:szCs w:val="22"/>
        </w:rPr>
        <w:t>Bill Grigg had a recommendation on a Nature Discovery group he saw and wondered if we wanted to pursue sponsoring a program in the schools next year. Consensus was yes – find out more information.</w:t>
      </w:r>
    </w:p>
    <w:p w:rsidR="006E0EB9" w:rsidRPr="002B153B" w:rsidRDefault="006E0EB9" w:rsidP="00ED4E17">
      <w:pPr>
        <w:pStyle w:val="Event"/>
        <w:numPr>
          <w:ilvl w:val="0"/>
          <w:numId w:val="12"/>
        </w:numPr>
        <w:spacing w:after="0"/>
        <w:rPr>
          <w:rFonts w:asciiTheme="minorHAnsi" w:hAnsiTheme="minorHAnsi"/>
          <w:sz w:val="22"/>
          <w:szCs w:val="22"/>
        </w:rPr>
      </w:pPr>
      <w:r w:rsidRPr="002B153B">
        <w:rPr>
          <w:rFonts w:asciiTheme="minorHAnsi" w:hAnsiTheme="minorHAnsi"/>
          <w:sz w:val="22"/>
          <w:szCs w:val="22"/>
        </w:rPr>
        <w:lastRenderedPageBreak/>
        <w:t xml:space="preserve">April 17 – Dark Sky Program at </w:t>
      </w:r>
      <w:r w:rsidR="0004182A" w:rsidRPr="002B153B">
        <w:rPr>
          <w:rFonts w:asciiTheme="minorHAnsi" w:hAnsiTheme="minorHAnsi"/>
          <w:sz w:val="22"/>
          <w:szCs w:val="22"/>
        </w:rPr>
        <w:t xml:space="preserve">6:00, </w:t>
      </w:r>
      <w:r w:rsidRPr="002B153B">
        <w:rPr>
          <w:rFonts w:asciiTheme="minorHAnsi" w:hAnsiTheme="minorHAnsi"/>
          <w:sz w:val="22"/>
          <w:szCs w:val="22"/>
        </w:rPr>
        <w:t xml:space="preserve">Besser Museum Planetarium  followed by trip/viewing sky at Rockport </w:t>
      </w:r>
      <w:r w:rsidR="00D26D08" w:rsidRPr="002B153B">
        <w:rPr>
          <w:rFonts w:asciiTheme="minorHAnsi" w:hAnsiTheme="minorHAnsi"/>
          <w:sz w:val="22"/>
          <w:szCs w:val="22"/>
        </w:rPr>
        <w:t>Recreation Area</w:t>
      </w:r>
      <w:r w:rsidR="0004182A" w:rsidRPr="002B153B">
        <w:rPr>
          <w:rFonts w:asciiTheme="minorHAnsi" w:hAnsiTheme="minorHAnsi"/>
          <w:sz w:val="22"/>
          <w:szCs w:val="22"/>
        </w:rPr>
        <w:t xml:space="preserve"> at 8:30</w:t>
      </w:r>
    </w:p>
    <w:p w:rsidR="00D26D08" w:rsidRPr="002B153B" w:rsidRDefault="00D26D08" w:rsidP="00ED4E17">
      <w:pPr>
        <w:pStyle w:val="Event"/>
        <w:numPr>
          <w:ilvl w:val="0"/>
          <w:numId w:val="12"/>
        </w:numPr>
        <w:spacing w:after="0"/>
        <w:rPr>
          <w:rFonts w:asciiTheme="minorHAnsi" w:hAnsiTheme="minorHAnsi"/>
          <w:sz w:val="22"/>
          <w:szCs w:val="22"/>
        </w:rPr>
      </w:pPr>
      <w:r w:rsidRPr="002B153B">
        <w:rPr>
          <w:rFonts w:asciiTheme="minorHAnsi" w:hAnsiTheme="minorHAnsi"/>
          <w:sz w:val="22"/>
          <w:szCs w:val="22"/>
        </w:rPr>
        <w:t xml:space="preserve">April 17, 11:00 – Karen will be doing a Backyard Birding presentation at the </w:t>
      </w:r>
      <w:r w:rsidR="0004182A" w:rsidRPr="002B153B">
        <w:rPr>
          <w:rFonts w:asciiTheme="minorHAnsi" w:hAnsiTheme="minorHAnsi"/>
          <w:sz w:val="22"/>
          <w:szCs w:val="22"/>
        </w:rPr>
        <w:t xml:space="preserve">Alpena </w:t>
      </w:r>
      <w:r w:rsidRPr="002B153B">
        <w:rPr>
          <w:rFonts w:asciiTheme="minorHAnsi" w:hAnsiTheme="minorHAnsi"/>
          <w:sz w:val="22"/>
          <w:szCs w:val="22"/>
        </w:rPr>
        <w:t xml:space="preserve">Senior Citizen Center  </w:t>
      </w:r>
    </w:p>
    <w:p w:rsidR="002B153B" w:rsidRPr="002B153B" w:rsidRDefault="002B153B" w:rsidP="002B153B">
      <w:pPr>
        <w:pStyle w:val="Event"/>
        <w:numPr>
          <w:ilvl w:val="0"/>
          <w:numId w:val="12"/>
        </w:numPr>
        <w:spacing w:after="0"/>
        <w:rPr>
          <w:rFonts w:asciiTheme="minorHAnsi" w:hAnsiTheme="minorHAnsi"/>
          <w:sz w:val="22"/>
          <w:szCs w:val="22"/>
        </w:rPr>
      </w:pPr>
      <w:r w:rsidRPr="002B153B">
        <w:rPr>
          <w:rFonts w:asciiTheme="minorHAnsi" w:hAnsiTheme="minorHAnsi"/>
          <w:sz w:val="22"/>
          <w:szCs w:val="22"/>
        </w:rPr>
        <w:t xml:space="preserve">May 14 - Pelagic boat/bird tour on </w:t>
      </w:r>
      <w:r w:rsidRPr="002B153B">
        <w:rPr>
          <w:rFonts w:asciiTheme="minorHAnsi" w:hAnsiTheme="minorHAnsi"/>
          <w:i/>
          <w:sz w:val="22"/>
          <w:szCs w:val="22"/>
        </w:rPr>
        <w:t>Lady Michigan</w:t>
      </w:r>
      <w:r w:rsidRPr="002B153B">
        <w:rPr>
          <w:rFonts w:asciiTheme="minorHAnsi" w:hAnsiTheme="minorHAnsi"/>
          <w:sz w:val="22"/>
          <w:szCs w:val="22"/>
        </w:rPr>
        <w:t xml:space="preserve"> out of Alpena in conjunction with the Tawas Birding Festival. Seats are going fast. </w:t>
      </w:r>
    </w:p>
    <w:p w:rsidR="008C30C3" w:rsidRPr="002B153B" w:rsidRDefault="008C30C3" w:rsidP="007444DE">
      <w:pPr>
        <w:pStyle w:val="Event"/>
        <w:spacing w:after="0"/>
        <w:rPr>
          <w:rFonts w:asciiTheme="minorHAnsi" w:hAnsiTheme="minorHAnsi"/>
          <w:sz w:val="22"/>
          <w:szCs w:val="22"/>
        </w:rPr>
      </w:pPr>
    </w:p>
    <w:p w:rsidR="00C25270" w:rsidRPr="002B153B" w:rsidRDefault="00C25270" w:rsidP="007444DE">
      <w:pPr>
        <w:pStyle w:val="Event"/>
        <w:spacing w:after="0"/>
        <w:rPr>
          <w:rFonts w:asciiTheme="minorHAnsi" w:hAnsiTheme="minorHAnsi"/>
          <w:sz w:val="22"/>
          <w:szCs w:val="22"/>
        </w:rPr>
      </w:pPr>
      <w:r w:rsidRPr="002B153B">
        <w:rPr>
          <w:rFonts w:asciiTheme="minorHAnsi" w:hAnsiTheme="minorHAnsi"/>
          <w:sz w:val="22"/>
          <w:szCs w:val="22"/>
        </w:rPr>
        <w:t>Next Meeting:</w:t>
      </w:r>
    </w:p>
    <w:p w:rsidR="0029217A" w:rsidRPr="002B153B" w:rsidRDefault="00D26D08" w:rsidP="0029217A">
      <w:pPr>
        <w:pStyle w:val="Event"/>
        <w:spacing w:after="0"/>
        <w:rPr>
          <w:rFonts w:asciiTheme="minorHAnsi" w:hAnsiTheme="minorHAnsi"/>
          <w:sz w:val="22"/>
          <w:szCs w:val="22"/>
        </w:rPr>
      </w:pPr>
      <w:r w:rsidRPr="002B153B">
        <w:rPr>
          <w:rFonts w:asciiTheme="minorHAnsi" w:hAnsiTheme="minorHAnsi"/>
          <w:sz w:val="22"/>
          <w:szCs w:val="22"/>
        </w:rPr>
        <w:t xml:space="preserve">April 14 </w:t>
      </w:r>
    </w:p>
    <w:p w:rsidR="0029217A" w:rsidRPr="002B153B" w:rsidRDefault="00D26D08" w:rsidP="0029217A">
      <w:pPr>
        <w:pStyle w:val="Event"/>
        <w:spacing w:after="0"/>
        <w:rPr>
          <w:rFonts w:asciiTheme="minorHAnsi" w:hAnsiTheme="minorHAnsi"/>
          <w:sz w:val="22"/>
          <w:szCs w:val="22"/>
        </w:rPr>
      </w:pPr>
      <w:r w:rsidRPr="002B153B">
        <w:rPr>
          <w:rFonts w:asciiTheme="minorHAnsi" w:hAnsiTheme="minorHAnsi"/>
          <w:sz w:val="22"/>
          <w:szCs w:val="22"/>
        </w:rPr>
        <w:t>Hawk Watch Day Trip to Mackinac City. Meet at Alpena Duck Park for carpool at 8:00. Call Lynn Field at 356-3745 for more information.</w:t>
      </w:r>
    </w:p>
    <w:p w:rsidR="00D26D08" w:rsidRPr="002B153B" w:rsidRDefault="00D26D08" w:rsidP="0029217A">
      <w:pPr>
        <w:pStyle w:val="Event"/>
        <w:spacing w:after="0"/>
        <w:rPr>
          <w:rFonts w:asciiTheme="minorHAnsi" w:hAnsiTheme="minorHAnsi"/>
          <w:sz w:val="22"/>
          <w:szCs w:val="22"/>
        </w:rPr>
      </w:pPr>
    </w:p>
    <w:p w:rsidR="00720942" w:rsidRPr="002B153B" w:rsidRDefault="00D26D08" w:rsidP="007444DE">
      <w:pPr>
        <w:pStyle w:val="Event"/>
        <w:spacing w:after="0"/>
        <w:rPr>
          <w:rFonts w:asciiTheme="minorHAnsi" w:hAnsiTheme="minorHAnsi"/>
          <w:sz w:val="22"/>
          <w:szCs w:val="22"/>
        </w:rPr>
      </w:pPr>
      <w:r w:rsidRPr="002B153B">
        <w:rPr>
          <w:rFonts w:asciiTheme="minorHAnsi" w:hAnsiTheme="minorHAnsi"/>
          <w:sz w:val="22"/>
          <w:szCs w:val="22"/>
        </w:rPr>
        <w:t>Meeting Adjourned!</w:t>
      </w:r>
    </w:p>
    <w:p w:rsidR="0070055F" w:rsidRPr="002B153B" w:rsidRDefault="0070055F" w:rsidP="007444DE">
      <w:pPr>
        <w:pStyle w:val="Event"/>
        <w:spacing w:after="0"/>
        <w:rPr>
          <w:rFonts w:asciiTheme="minorHAnsi" w:hAnsiTheme="minorHAnsi"/>
          <w:sz w:val="22"/>
          <w:szCs w:val="22"/>
        </w:rPr>
      </w:pPr>
    </w:p>
    <w:p w:rsidR="00212602"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Respectively Submitted,</w:t>
      </w:r>
    </w:p>
    <w:p w:rsidR="00F34D5A" w:rsidRPr="002B153B" w:rsidRDefault="00F34D5A" w:rsidP="007444DE">
      <w:pPr>
        <w:pStyle w:val="Event"/>
        <w:spacing w:after="0"/>
        <w:rPr>
          <w:rFonts w:asciiTheme="minorHAnsi" w:hAnsiTheme="minorHAnsi"/>
          <w:sz w:val="22"/>
          <w:szCs w:val="22"/>
        </w:rPr>
      </w:pPr>
    </w:p>
    <w:p w:rsidR="00F34D5A" w:rsidRPr="002B153B" w:rsidRDefault="00F34D5A" w:rsidP="007444DE">
      <w:pPr>
        <w:pStyle w:val="Event"/>
        <w:spacing w:after="0"/>
        <w:rPr>
          <w:rFonts w:asciiTheme="minorHAnsi" w:hAnsiTheme="minorHAnsi"/>
          <w:sz w:val="22"/>
          <w:szCs w:val="22"/>
        </w:rPr>
      </w:pPr>
      <w:r w:rsidRPr="002B153B">
        <w:rPr>
          <w:rFonts w:asciiTheme="minorHAnsi" w:hAnsiTheme="minorHAnsi"/>
          <w:sz w:val="22"/>
          <w:szCs w:val="22"/>
        </w:rPr>
        <w:t>Karen Tetzlaff</w:t>
      </w:r>
      <w:r w:rsidR="00E811D6" w:rsidRPr="002B153B">
        <w:rPr>
          <w:rFonts w:asciiTheme="minorHAnsi" w:hAnsiTheme="minorHAnsi"/>
          <w:sz w:val="22"/>
          <w:szCs w:val="22"/>
        </w:rPr>
        <w:t xml:space="preserve">, </w:t>
      </w:r>
      <w:r w:rsidRPr="002B153B">
        <w:rPr>
          <w:rFonts w:asciiTheme="minorHAnsi" w:hAnsiTheme="minorHAnsi"/>
          <w:sz w:val="22"/>
          <w:szCs w:val="22"/>
        </w:rPr>
        <w:t>TB</w:t>
      </w:r>
      <w:bookmarkStart w:id="0" w:name="_GoBack"/>
      <w:bookmarkEnd w:id="0"/>
      <w:r w:rsidRPr="002B153B">
        <w:rPr>
          <w:rFonts w:asciiTheme="minorHAnsi" w:hAnsiTheme="minorHAnsi"/>
          <w:sz w:val="22"/>
          <w:szCs w:val="22"/>
        </w:rPr>
        <w:t>AS Secretar</w:t>
      </w:r>
      <w:r w:rsidR="00E811D6" w:rsidRPr="002B153B">
        <w:rPr>
          <w:rFonts w:asciiTheme="minorHAnsi" w:hAnsiTheme="minorHAnsi"/>
          <w:sz w:val="22"/>
          <w:szCs w:val="22"/>
        </w:rPr>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0AF6"/>
    <w:multiLevelType w:val="hybridMultilevel"/>
    <w:tmpl w:val="47D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0187E"/>
    <w:multiLevelType w:val="hybridMultilevel"/>
    <w:tmpl w:val="B19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5763D"/>
    <w:multiLevelType w:val="hybridMultilevel"/>
    <w:tmpl w:val="BD0A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31098"/>
    <w:multiLevelType w:val="hybridMultilevel"/>
    <w:tmpl w:val="BC8617C6"/>
    <w:lvl w:ilvl="0" w:tplc="82C8C4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A463683"/>
    <w:multiLevelType w:val="hybridMultilevel"/>
    <w:tmpl w:val="13A8552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66143"/>
    <w:multiLevelType w:val="hybridMultilevel"/>
    <w:tmpl w:val="0422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75D2C"/>
    <w:multiLevelType w:val="hybridMultilevel"/>
    <w:tmpl w:val="64EE7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63F10"/>
    <w:multiLevelType w:val="hybridMultilevel"/>
    <w:tmpl w:val="245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6"/>
  </w:num>
  <w:num w:numId="5">
    <w:abstractNumId w:val="4"/>
  </w:num>
  <w:num w:numId="6">
    <w:abstractNumId w:val="9"/>
  </w:num>
  <w:num w:numId="7">
    <w:abstractNumId w:val="11"/>
  </w:num>
  <w:num w:numId="8">
    <w:abstractNumId w:val="5"/>
  </w:num>
  <w:num w:numId="9">
    <w:abstractNumId w:val="8"/>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1793B"/>
    <w:rsid w:val="000203F7"/>
    <w:rsid w:val="0004182A"/>
    <w:rsid w:val="00053BB8"/>
    <w:rsid w:val="00056182"/>
    <w:rsid w:val="00061EC0"/>
    <w:rsid w:val="00063E0E"/>
    <w:rsid w:val="000661C4"/>
    <w:rsid w:val="000860F9"/>
    <w:rsid w:val="00090738"/>
    <w:rsid w:val="000948C4"/>
    <w:rsid w:val="000A4969"/>
    <w:rsid w:val="000B1284"/>
    <w:rsid w:val="000C05D3"/>
    <w:rsid w:val="000C1DDB"/>
    <w:rsid w:val="000C5BC1"/>
    <w:rsid w:val="000C614E"/>
    <w:rsid w:val="0010769C"/>
    <w:rsid w:val="00130642"/>
    <w:rsid w:val="00154045"/>
    <w:rsid w:val="00156E07"/>
    <w:rsid w:val="00161BE2"/>
    <w:rsid w:val="00163848"/>
    <w:rsid w:val="00164175"/>
    <w:rsid w:val="00173AF1"/>
    <w:rsid w:val="001747D4"/>
    <w:rsid w:val="001769A2"/>
    <w:rsid w:val="00177510"/>
    <w:rsid w:val="00182378"/>
    <w:rsid w:val="001833E4"/>
    <w:rsid w:val="001835B1"/>
    <w:rsid w:val="00187B1F"/>
    <w:rsid w:val="00192F0F"/>
    <w:rsid w:val="001B2627"/>
    <w:rsid w:val="001C41E9"/>
    <w:rsid w:val="001D1BD2"/>
    <w:rsid w:val="001D558B"/>
    <w:rsid w:val="001D772F"/>
    <w:rsid w:val="001F0715"/>
    <w:rsid w:val="00204F64"/>
    <w:rsid w:val="00210C5A"/>
    <w:rsid w:val="00212602"/>
    <w:rsid w:val="002137A6"/>
    <w:rsid w:val="00221EB6"/>
    <w:rsid w:val="002232A5"/>
    <w:rsid w:val="00234692"/>
    <w:rsid w:val="00263173"/>
    <w:rsid w:val="00283791"/>
    <w:rsid w:val="00285EE1"/>
    <w:rsid w:val="0029217A"/>
    <w:rsid w:val="002B153B"/>
    <w:rsid w:val="002B50F6"/>
    <w:rsid w:val="002B768E"/>
    <w:rsid w:val="002D7EA8"/>
    <w:rsid w:val="002E184E"/>
    <w:rsid w:val="0031081A"/>
    <w:rsid w:val="003319D8"/>
    <w:rsid w:val="00350A97"/>
    <w:rsid w:val="00381F40"/>
    <w:rsid w:val="003C2D05"/>
    <w:rsid w:val="003C7BC0"/>
    <w:rsid w:val="003D7034"/>
    <w:rsid w:val="003E3D55"/>
    <w:rsid w:val="003F023C"/>
    <w:rsid w:val="003F3A1F"/>
    <w:rsid w:val="004078DB"/>
    <w:rsid w:val="00410E53"/>
    <w:rsid w:val="00416642"/>
    <w:rsid w:val="004313BB"/>
    <w:rsid w:val="00445820"/>
    <w:rsid w:val="00451211"/>
    <w:rsid w:val="00467B76"/>
    <w:rsid w:val="00476511"/>
    <w:rsid w:val="004840F7"/>
    <w:rsid w:val="004B2144"/>
    <w:rsid w:val="004B2669"/>
    <w:rsid w:val="004C1EE5"/>
    <w:rsid w:val="004C3AB6"/>
    <w:rsid w:val="004C3BEB"/>
    <w:rsid w:val="004D7CA3"/>
    <w:rsid w:val="004F1AB1"/>
    <w:rsid w:val="004F39BB"/>
    <w:rsid w:val="00502589"/>
    <w:rsid w:val="00511361"/>
    <w:rsid w:val="00515A2E"/>
    <w:rsid w:val="005230BB"/>
    <w:rsid w:val="00530B52"/>
    <w:rsid w:val="00531D0C"/>
    <w:rsid w:val="0054281C"/>
    <w:rsid w:val="00554218"/>
    <w:rsid w:val="00555B7E"/>
    <w:rsid w:val="00586EFE"/>
    <w:rsid w:val="00597A22"/>
    <w:rsid w:val="005A6D23"/>
    <w:rsid w:val="005B3ED5"/>
    <w:rsid w:val="005C6563"/>
    <w:rsid w:val="005F01FE"/>
    <w:rsid w:val="005F0C60"/>
    <w:rsid w:val="0061461E"/>
    <w:rsid w:val="00617F07"/>
    <w:rsid w:val="00622B6B"/>
    <w:rsid w:val="00637AA3"/>
    <w:rsid w:val="006441E5"/>
    <w:rsid w:val="00651410"/>
    <w:rsid w:val="00667D66"/>
    <w:rsid w:val="00670B14"/>
    <w:rsid w:val="00695C3E"/>
    <w:rsid w:val="006A2640"/>
    <w:rsid w:val="006B18BE"/>
    <w:rsid w:val="006E0EB9"/>
    <w:rsid w:val="006E4073"/>
    <w:rsid w:val="006E5ED3"/>
    <w:rsid w:val="006F06B3"/>
    <w:rsid w:val="006F06B6"/>
    <w:rsid w:val="006F2279"/>
    <w:rsid w:val="006F523F"/>
    <w:rsid w:val="006F7338"/>
    <w:rsid w:val="0070055F"/>
    <w:rsid w:val="00702F82"/>
    <w:rsid w:val="007129AC"/>
    <w:rsid w:val="00720942"/>
    <w:rsid w:val="0072753C"/>
    <w:rsid w:val="007444DE"/>
    <w:rsid w:val="00760A25"/>
    <w:rsid w:val="0076273D"/>
    <w:rsid w:val="00777118"/>
    <w:rsid w:val="00791A9F"/>
    <w:rsid w:val="00797BE9"/>
    <w:rsid w:val="007A03E2"/>
    <w:rsid w:val="007A4B90"/>
    <w:rsid w:val="007B6CF2"/>
    <w:rsid w:val="007C04FC"/>
    <w:rsid w:val="007C1677"/>
    <w:rsid w:val="007E4B2D"/>
    <w:rsid w:val="007F45C7"/>
    <w:rsid w:val="00804063"/>
    <w:rsid w:val="008058BA"/>
    <w:rsid w:val="008254E4"/>
    <w:rsid w:val="00825CEC"/>
    <w:rsid w:val="00841E6E"/>
    <w:rsid w:val="008440F5"/>
    <w:rsid w:val="00861343"/>
    <w:rsid w:val="008624D9"/>
    <w:rsid w:val="008769AE"/>
    <w:rsid w:val="008A1AF1"/>
    <w:rsid w:val="008A1B64"/>
    <w:rsid w:val="008A2F9D"/>
    <w:rsid w:val="008A4630"/>
    <w:rsid w:val="008B1D54"/>
    <w:rsid w:val="008C1153"/>
    <w:rsid w:val="008C202E"/>
    <w:rsid w:val="008C30C3"/>
    <w:rsid w:val="008C471A"/>
    <w:rsid w:val="008C6D88"/>
    <w:rsid w:val="008D3017"/>
    <w:rsid w:val="008D3515"/>
    <w:rsid w:val="008D6BDC"/>
    <w:rsid w:val="00927362"/>
    <w:rsid w:val="0093572B"/>
    <w:rsid w:val="009470BD"/>
    <w:rsid w:val="00951FA8"/>
    <w:rsid w:val="0098785F"/>
    <w:rsid w:val="009B0023"/>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93861"/>
    <w:rsid w:val="00AA37C2"/>
    <w:rsid w:val="00AB05FA"/>
    <w:rsid w:val="00AB5E5B"/>
    <w:rsid w:val="00AD10D7"/>
    <w:rsid w:val="00AE66EF"/>
    <w:rsid w:val="00AE6D72"/>
    <w:rsid w:val="00B01F79"/>
    <w:rsid w:val="00B046CB"/>
    <w:rsid w:val="00B17811"/>
    <w:rsid w:val="00B44A88"/>
    <w:rsid w:val="00B55591"/>
    <w:rsid w:val="00B61F7F"/>
    <w:rsid w:val="00B63132"/>
    <w:rsid w:val="00B70B3B"/>
    <w:rsid w:val="00B922EE"/>
    <w:rsid w:val="00B92D29"/>
    <w:rsid w:val="00BB3912"/>
    <w:rsid w:val="00BB474E"/>
    <w:rsid w:val="00BC0449"/>
    <w:rsid w:val="00BC20BB"/>
    <w:rsid w:val="00BD1E88"/>
    <w:rsid w:val="00C126C3"/>
    <w:rsid w:val="00C25270"/>
    <w:rsid w:val="00C44F79"/>
    <w:rsid w:val="00C56590"/>
    <w:rsid w:val="00C610F1"/>
    <w:rsid w:val="00C62365"/>
    <w:rsid w:val="00C72D11"/>
    <w:rsid w:val="00C756BE"/>
    <w:rsid w:val="00C82A67"/>
    <w:rsid w:val="00C832B2"/>
    <w:rsid w:val="00C87782"/>
    <w:rsid w:val="00C9252F"/>
    <w:rsid w:val="00CA03EA"/>
    <w:rsid w:val="00CA2022"/>
    <w:rsid w:val="00CA660D"/>
    <w:rsid w:val="00CB7C47"/>
    <w:rsid w:val="00CC2086"/>
    <w:rsid w:val="00CC21E2"/>
    <w:rsid w:val="00CC40B5"/>
    <w:rsid w:val="00CC4F0A"/>
    <w:rsid w:val="00CF0532"/>
    <w:rsid w:val="00CF696A"/>
    <w:rsid w:val="00D07E43"/>
    <w:rsid w:val="00D173F5"/>
    <w:rsid w:val="00D235D3"/>
    <w:rsid w:val="00D26D08"/>
    <w:rsid w:val="00D60A1D"/>
    <w:rsid w:val="00D7557D"/>
    <w:rsid w:val="00D83D97"/>
    <w:rsid w:val="00D9437A"/>
    <w:rsid w:val="00D95B1B"/>
    <w:rsid w:val="00D964C0"/>
    <w:rsid w:val="00DA0112"/>
    <w:rsid w:val="00DA27C3"/>
    <w:rsid w:val="00DB6CC5"/>
    <w:rsid w:val="00DC2739"/>
    <w:rsid w:val="00DC4B30"/>
    <w:rsid w:val="00DD2391"/>
    <w:rsid w:val="00DE49A1"/>
    <w:rsid w:val="00DF604F"/>
    <w:rsid w:val="00E02B96"/>
    <w:rsid w:val="00E10777"/>
    <w:rsid w:val="00E1121C"/>
    <w:rsid w:val="00E13B89"/>
    <w:rsid w:val="00E23D15"/>
    <w:rsid w:val="00E43296"/>
    <w:rsid w:val="00E62259"/>
    <w:rsid w:val="00E63BBF"/>
    <w:rsid w:val="00E67618"/>
    <w:rsid w:val="00E71228"/>
    <w:rsid w:val="00E716C7"/>
    <w:rsid w:val="00E80317"/>
    <w:rsid w:val="00E811D6"/>
    <w:rsid w:val="00E8628C"/>
    <w:rsid w:val="00EA1D26"/>
    <w:rsid w:val="00EC0F68"/>
    <w:rsid w:val="00EC69AD"/>
    <w:rsid w:val="00EC6E83"/>
    <w:rsid w:val="00ED4E17"/>
    <w:rsid w:val="00ED51CB"/>
    <w:rsid w:val="00ED5C12"/>
    <w:rsid w:val="00EE6951"/>
    <w:rsid w:val="00F15362"/>
    <w:rsid w:val="00F23DEF"/>
    <w:rsid w:val="00F34D5A"/>
    <w:rsid w:val="00F43198"/>
    <w:rsid w:val="00F43EDC"/>
    <w:rsid w:val="00F477D3"/>
    <w:rsid w:val="00F67144"/>
    <w:rsid w:val="00F801D1"/>
    <w:rsid w:val="00F84574"/>
    <w:rsid w:val="00F94DD7"/>
    <w:rsid w:val="00FA21C0"/>
    <w:rsid w:val="00FA3F42"/>
    <w:rsid w:val="00FC0406"/>
    <w:rsid w:val="00FD35EB"/>
    <w:rsid w:val="00FD7FF3"/>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12</cp:revision>
  <cp:lastPrinted>2015-01-27T01:19:00Z</cp:lastPrinted>
  <dcterms:created xsi:type="dcterms:W3CDTF">2015-03-22T20:09:00Z</dcterms:created>
  <dcterms:modified xsi:type="dcterms:W3CDTF">2015-03-25T15:41:00Z</dcterms:modified>
</cp:coreProperties>
</file>