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A0" w:rsidRDefault="00A307A0" w:rsidP="00C87782">
      <w:pPr>
        <w:spacing w:after="0"/>
        <w:rPr>
          <w:i/>
          <w:sz w:val="24"/>
          <w:szCs w:val="24"/>
        </w:rPr>
      </w:pPr>
    </w:p>
    <w:p w:rsidR="00164175" w:rsidRPr="00177510" w:rsidRDefault="00A066BA" w:rsidP="00C87782">
      <w:pPr>
        <w:spacing w:after="0"/>
        <w:rPr>
          <w:i/>
          <w:sz w:val="24"/>
          <w:szCs w:val="24"/>
        </w:rPr>
      </w:pPr>
      <w:r w:rsidRPr="00177510">
        <w:rPr>
          <w:i/>
          <w:sz w:val="24"/>
          <w:szCs w:val="24"/>
        </w:rPr>
        <w:t>Thunder Bay Audubon Society</w:t>
      </w:r>
      <w:r w:rsidR="00C87782" w:rsidRPr="00177510">
        <w:rPr>
          <w:i/>
          <w:sz w:val="24"/>
          <w:szCs w:val="24"/>
        </w:rPr>
        <w:t xml:space="preserve">   </w:t>
      </w:r>
      <w:r w:rsidR="00177510">
        <w:rPr>
          <w:i/>
          <w:sz w:val="24"/>
          <w:szCs w:val="24"/>
        </w:rPr>
        <w:t xml:space="preserve">  </w:t>
      </w:r>
      <w:r w:rsidR="00C87782" w:rsidRPr="00177510">
        <w:rPr>
          <w:i/>
          <w:sz w:val="24"/>
          <w:szCs w:val="24"/>
        </w:rPr>
        <w:t xml:space="preserve">    </w:t>
      </w:r>
      <w:r w:rsidR="00702F82">
        <w:rPr>
          <w:i/>
          <w:sz w:val="24"/>
          <w:szCs w:val="24"/>
        </w:rPr>
        <w:t xml:space="preserve"> </w:t>
      </w:r>
      <w:r w:rsidR="00C87782" w:rsidRPr="00177510">
        <w:rPr>
          <w:i/>
          <w:sz w:val="24"/>
          <w:szCs w:val="24"/>
        </w:rPr>
        <w:t xml:space="preserve">                          </w:t>
      </w:r>
      <w:bookmarkStart w:id="0" w:name="_GoBack"/>
      <w:bookmarkEnd w:id="0"/>
      <w:r w:rsidR="00C87782" w:rsidRPr="00177510">
        <w:rPr>
          <w:i/>
          <w:sz w:val="24"/>
          <w:szCs w:val="24"/>
        </w:rPr>
        <w:t xml:space="preserve">                         </w:t>
      </w:r>
      <w:r w:rsidR="00177510">
        <w:rPr>
          <w:i/>
          <w:sz w:val="24"/>
          <w:szCs w:val="24"/>
        </w:rPr>
        <w:t xml:space="preserve">                          </w:t>
      </w:r>
      <w:r w:rsidR="00C87782" w:rsidRPr="00177510">
        <w:rPr>
          <w:i/>
          <w:sz w:val="24"/>
          <w:szCs w:val="24"/>
        </w:rPr>
        <w:t>thunderbayaudubonsociety.com</w:t>
      </w:r>
    </w:p>
    <w:p w:rsidR="00A55112" w:rsidRDefault="00C9252F" w:rsidP="00A066BA">
      <w:pPr>
        <w:spacing w:after="0"/>
        <w:rPr>
          <w:i/>
          <w:sz w:val="24"/>
          <w:szCs w:val="24"/>
        </w:rPr>
      </w:pPr>
      <w:r>
        <w:rPr>
          <w:i/>
          <w:sz w:val="24"/>
          <w:szCs w:val="24"/>
        </w:rPr>
        <w:t>February 24</w:t>
      </w:r>
      <w:r w:rsidR="00D173F5">
        <w:rPr>
          <w:i/>
          <w:sz w:val="24"/>
          <w:szCs w:val="24"/>
        </w:rPr>
        <w:t>, 2015</w:t>
      </w:r>
    </w:p>
    <w:p w:rsidR="00A55112" w:rsidRDefault="00A55112" w:rsidP="00A066BA">
      <w:pPr>
        <w:spacing w:after="0"/>
        <w:rPr>
          <w:i/>
          <w:sz w:val="24"/>
          <w:szCs w:val="24"/>
        </w:rPr>
      </w:pPr>
    </w:p>
    <w:p w:rsidR="008254E4" w:rsidRDefault="00C9252F" w:rsidP="00A066BA">
      <w:pPr>
        <w:spacing w:after="0"/>
      </w:pPr>
      <w:r>
        <w:t>The February 24</w:t>
      </w:r>
      <w:r w:rsidRPr="00C9252F">
        <w:rPr>
          <w:vertAlign w:val="superscript"/>
        </w:rPr>
        <w:t>th</w:t>
      </w:r>
      <w:r>
        <w:t xml:space="preserve"> meeting was held at the Alpena County George M. Fletcher Public Library</w:t>
      </w:r>
      <w:r w:rsidR="00651410">
        <w:t xml:space="preserve">.  </w:t>
      </w:r>
      <w:r w:rsidR="008254E4">
        <w:t xml:space="preserve">Craig Klemens introduced the guest presenter, Jim </w:t>
      </w:r>
      <w:proofErr w:type="spellStart"/>
      <w:r w:rsidR="008254E4">
        <w:t>Hallauer</w:t>
      </w:r>
      <w:proofErr w:type="spellEnd"/>
      <w:r w:rsidR="008254E4">
        <w:t>.  He talked about how he makes woode</w:t>
      </w:r>
      <w:r w:rsidR="00C25270">
        <w:t>n-</w:t>
      </w:r>
      <w:r w:rsidR="008254E4">
        <w:t xml:space="preserve">based kaleidoscopes. He brought many different ones that he made for us to try. It is indeed a beautiful, lost art! </w:t>
      </w:r>
    </w:p>
    <w:p w:rsidR="008254E4" w:rsidRDefault="008254E4" w:rsidP="00A066BA">
      <w:pPr>
        <w:spacing w:after="0"/>
      </w:pPr>
    </w:p>
    <w:p w:rsidR="00E13B89" w:rsidRDefault="00C9252F" w:rsidP="00A066BA">
      <w:pPr>
        <w:spacing w:after="0"/>
      </w:pPr>
      <w:r>
        <w:t>Secretary Karen Tetzlaff</w:t>
      </w:r>
      <w:r w:rsidR="00C62365">
        <w:t xml:space="preserve"> called the meeting to o</w:t>
      </w:r>
      <w:r w:rsidR="0029217A">
        <w:t>rd</w:t>
      </w:r>
      <w:r>
        <w:t>er at 8:15</w:t>
      </w:r>
      <w:r w:rsidR="00C62365">
        <w:t xml:space="preserve">. </w:t>
      </w:r>
      <w:r w:rsidR="008254E4">
        <w:t xml:space="preserve">(President Linda Klemens was sick, and Vice-president Lynn Field was traveling.) </w:t>
      </w:r>
      <w:r w:rsidR="00C62365">
        <w:t>12</w:t>
      </w:r>
      <w:r w:rsidR="007F45C7">
        <w:t xml:space="preserve"> people</w:t>
      </w:r>
      <w:r w:rsidR="008254E4">
        <w:t xml:space="preserve"> were in attendance. No one had seen any unusual</w:t>
      </w:r>
      <w:r w:rsidR="00C62365">
        <w:t xml:space="preserve"> bird sightings</w:t>
      </w:r>
      <w:r w:rsidR="008254E4">
        <w:t>.</w:t>
      </w:r>
      <w:r w:rsidR="00C62365">
        <w:t xml:space="preserve"> </w:t>
      </w:r>
    </w:p>
    <w:p w:rsidR="00C62365" w:rsidRDefault="00C62365" w:rsidP="00A066BA">
      <w:pPr>
        <w:spacing w:after="0"/>
      </w:pPr>
    </w:p>
    <w:p w:rsidR="00C62365" w:rsidRDefault="001C41E9" w:rsidP="00A066BA">
      <w:pPr>
        <w:spacing w:after="0"/>
      </w:pPr>
      <w:r>
        <w:t xml:space="preserve">Secretary </w:t>
      </w:r>
      <w:r w:rsidR="008254E4">
        <w:t>Report: Karen Tetzlaff - The January 21</w:t>
      </w:r>
      <w:r w:rsidR="008254E4" w:rsidRPr="008254E4">
        <w:rPr>
          <w:vertAlign w:val="superscript"/>
        </w:rPr>
        <w:t>st</w:t>
      </w:r>
      <w:r w:rsidR="008254E4">
        <w:t xml:space="preserve"> m</w:t>
      </w:r>
      <w:r w:rsidR="00C62365">
        <w:t xml:space="preserve">inutes were accepted as posted with no corrections. </w:t>
      </w:r>
    </w:p>
    <w:p w:rsidR="008254E4" w:rsidRDefault="008254E4" w:rsidP="00A066BA">
      <w:pPr>
        <w:spacing w:after="0"/>
      </w:pPr>
    </w:p>
    <w:p w:rsidR="008254E4" w:rsidRDefault="008254E4" w:rsidP="00A066BA">
      <w:pPr>
        <w:spacing w:after="0"/>
      </w:pPr>
      <w:r>
        <w:t xml:space="preserve">Treasurer Report: Craig Klemens – About the same as last month with some dues coming in. </w:t>
      </w:r>
    </w:p>
    <w:p w:rsidR="008624D9" w:rsidRDefault="008624D9" w:rsidP="00A066BA">
      <w:pPr>
        <w:spacing w:after="0"/>
      </w:pPr>
    </w:p>
    <w:p w:rsidR="007A03E2" w:rsidRDefault="008624D9" w:rsidP="00A066BA">
      <w:pPr>
        <w:spacing w:after="0"/>
      </w:pPr>
      <w:r>
        <w:t>Election of Officers - Last month the officers had been elected with the exception of Marilyn Ross, Publicity, who had t</w:t>
      </w:r>
      <w:r w:rsidR="00C25270">
        <w:t>o</w:t>
      </w:r>
      <w:r>
        <w:t xml:space="preserve"> leave the meeting early. Craig Klemens moved Marilyn </w:t>
      </w:r>
      <w:r w:rsidR="00C25270">
        <w:t xml:space="preserve">be </w:t>
      </w:r>
      <w:r>
        <w:t xml:space="preserve">on publicity again.  Seconded by Debbie </w:t>
      </w:r>
      <w:proofErr w:type="spellStart"/>
      <w:r>
        <w:t>Krans</w:t>
      </w:r>
      <w:proofErr w:type="spellEnd"/>
      <w:r>
        <w:t>.  Approved unanimously.</w:t>
      </w:r>
    </w:p>
    <w:p w:rsidR="008624D9" w:rsidRDefault="008624D9" w:rsidP="00A066BA">
      <w:pPr>
        <w:spacing w:after="0"/>
      </w:pPr>
    </w:p>
    <w:p w:rsidR="000203F7" w:rsidRDefault="008624D9" w:rsidP="00A066BA">
      <w:pPr>
        <w:spacing w:after="0"/>
      </w:pPr>
      <w:r>
        <w:t xml:space="preserve">Sunrise Coast Birding Trail </w:t>
      </w:r>
    </w:p>
    <w:p w:rsidR="00C56590" w:rsidRDefault="000203F7" w:rsidP="000203F7">
      <w:pPr>
        <w:pStyle w:val="ListParagraph"/>
        <w:numPr>
          <w:ilvl w:val="0"/>
          <w:numId w:val="6"/>
        </w:numPr>
        <w:spacing w:after="0"/>
      </w:pPr>
      <w:r>
        <w:t>FYI: An unexpected expense came up since the last meeting. In order to have our logo of the Osprey on the signs and map, we needed to have it redone as a vector logo. That would cost $120 and needed to be done within a few days. On the “income” side, the cost of the signs themselves were less than allotted, so Linda, Craig, and Karen decided to have it done as the total cost came out about the same.</w:t>
      </w:r>
      <w:r w:rsidR="00C25270">
        <w:t xml:space="preserve"> We own the vector </w:t>
      </w:r>
      <w:proofErr w:type="gramStart"/>
      <w:r w:rsidR="00C25270">
        <w:t>logo  now</w:t>
      </w:r>
      <w:proofErr w:type="gramEnd"/>
      <w:r w:rsidR="00C25270">
        <w:t xml:space="preserve"> and can use it on other things.</w:t>
      </w:r>
    </w:p>
    <w:p w:rsidR="00C56590" w:rsidRDefault="000203F7" w:rsidP="000203F7">
      <w:pPr>
        <w:pStyle w:val="ListParagraph"/>
        <w:numPr>
          <w:ilvl w:val="0"/>
          <w:numId w:val="6"/>
        </w:numPr>
        <w:spacing w:after="0"/>
      </w:pPr>
      <w:r>
        <w:t xml:space="preserve">Sign posts </w:t>
      </w:r>
      <w:r w:rsidR="00C56590">
        <w:t xml:space="preserve">– Bill Grigg reported (via e-mail) that the sign posts for Presque Isle were going to cost a total of $110 (permits-$10, 5 posts@$20) </w:t>
      </w:r>
      <w:proofErr w:type="gramStart"/>
      <w:r w:rsidR="00C56590">
        <w:t>The</w:t>
      </w:r>
      <w:proofErr w:type="gramEnd"/>
      <w:r w:rsidR="00C56590">
        <w:t xml:space="preserve"> county will install them after meeting with Bill as to exact location.</w:t>
      </w:r>
    </w:p>
    <w:p w:rsidR="000203F7" w:rsidRDefault="00C56590" w:rsidP="000203F7">
      <w:pPr>
        <w:pStyle w:val="ListParagraph"/>
        <w:numPr>
          <w:ilvl w:val="0"/>
          <w:numId w:val="6"/>
        </w:numPr>
        <w:spacing w:after="0"/>
      </w:pPr>
      <w:r>
        <w:t>We are not sure how much Alcona and Al</w:t>
      </w:r>
      <w:r w:rsidR="00F43EDC">
        <w:t xml:space="preserve">pena </w:t>
      </w:r>
      <w:r w:rsidR="00C25270">
        <w:t>County</w:t>
      </w:r>
      <w:r w:rsidR="00F43EDC">
        <w:t xml:space="preserve"> will be charging. TBAS has money to cover the cost, but to make it official, Marilyn Ross moved we spend whatever money is needed to get the posts for the signs, permits, </w:t>
      </w:r>
      <w:proofErr w:type="spellStart"/>
      <w:r w:rsidR="00F43EDC">
        <w:t>etc</w:t>
      </w:r>
      <w:proofErr w:type="spellEnd"/>
      <w:r w:rsidR="00F43EDC">
        <w:t xml:space="preserve"> to complete the project.  Seconded by Chris Wozniak. Approved unanimously.</w:t>
      </w:r>
      <w:r w:rsidR="000203F7">
        <w:t xml:space="preserve"> </w:t>
      </w:r>
    </w:p>
    <w:p w:rsidR="00F43EDC" w:rsidRDefault="00F43EDC" w:rsidP="00F43EDC">
      <w:pPr>
        <w:pStyle w:val="ListParagraph"/>
        <w:spacing w:after="0"/>
      </w:pPr>
    </w:p>
    <w:p w:rsidR="007A03E2" w:rsidRDefault="00F43EDC" w:rsidP="00A066BA">
      <w:pPr>
        <w:spacing w:after="0"/>
      </w:pPr>
      <w:r>
        <w:t>50</w:t>
      </w:r>
      <w:r w:rsidRPr="00F43EDC">
        <w:rPr>
          <w:vertAlign w:val="superscript"/>
        </w:rPr>
        <w:t>th</w:t>
      </w:r>
      <w:r>
        <w:t xml:space="preserve"> Anniversary </w:t>
      </w:r>
      <w:r w:rsidR="00C25270">
        <w:t>–</w:t>
      </w:r>
      <w:r>
        <w:t xml:space="preserve"> </w:t>
      </w:r>
      <w:r w:rsidR="00C25270">
        <w:t xml:space="preserve">Reminder: October 13, Besser Museum.  Any ideas for a place to get shirts printed? Alpena Embroidery was suggested. </w:t>
      </w:r>
    </w:p>
    <w:p w:rsidR="00C25270" w:rsidRDefault="00C25270" w:rsidP="00A066BA">
      <w:pPr>
        <w:spacing w:after="0"/>
      </w:pPr>
    </w:p>
    <w:p w:rsidR="00C25270" w:rsidRDefault="00C25270" w:rsidP="00A066BA">
      <w:pPr>
        <w:spacing w:after="0"/>
      </w:pPr>
      <w:r>
        <w:t>Next Meeting:</w:t>
      </w:r>
    </w:p>
    <w:p w:rsidR="0029217A" w:rsidRPr="0029217A" w:rsidRDefault="0029217A" w:rsidP="0029217A">
      <w:pPr>
        <w:pStyle w:val="Event"/>
        <w:spacing w:after="0"/>
        <w:rPr>
          <w:rFonts w:asciiTheme="minorHAnsi" w:eastAsiaTheme="minorHAnsi" w:hAnsiTheme="minorHAnsi" w:cstheme="minorBidi"/>
          <w:b/>
          <w:i/>
          <w:sz w:val="22"/>
          <w:szCs w:val="22"/>
        </w:rPr>
      </w:pPr>
      <w:r w:rsidRPr="0029217A">
        <w:rPr>
          <w:rFonts w:asciiTheme="minorHAnsi" w:eastAsiaTheme="minorHAnsi" w:hAnsiTheme="minorHAnsi" w:cstheme="minorBidi"/>
          <w:b/>
          <w:i/>
          <w:sz w:val="22"/>
          <w:szCs w:val="22"/>
        </w:rPr>
        <w:t>March 17</w:t>
      </w:r>
    </w:p>
    <w:p w:rsidR="0029217A" w:rsidRPr="00E510B9" w:rsidRDefault="0029217A" w:rsidP="0029217A">
      <w:pPr>
        <w:pStyle w:val="Event"/>
        <w:spacing w:after="0"/>
        <w:rPr>
          <w:b/>
          <w:sz w:val="20"/>
          <w:szCs w:val="20"/>
        </w:rPr>
      </w:pPr>
      <w:r>
        <w:rPr>
          <w:b/>
          <w:sz w:val="20"/>
          <w:szCs w:val="20"/>
        </w:rPr>
        <w:t>Jimmy Chen’s Hunan Restaurant</w:t>
      </w:r>
    </w:p>
    <w:p w:rsidR="0029217A" w:rsidRDefault="0029217A" w:rsidP="0029217A">
      <w:pPr>
        <w:pStyle w:val="Event"/>
        <w:spacing w:after="0"/>
        <w:rPr>
          <w:b/>
          <w:sz w:val="20"/>
          <w:szCs w:val="20"/>
        </w:rPr>
      </w:pPr>
      <w:r>
        <w:rPr>
          <w:b/>
          <w:sz w:val="20"/>
          <w:szCs w:val="20"/>
        </w:rPr>
        <w:t>12:00 Program by Grace Phillips, Thunder Bay Power, Projects on Thunder Bay River Coordinator</w:t>
      </w:r>
      <w:r w:rsidRPr="00416517">
        <w:rPr>
          <w:b/>
          <w:sz w:val="20"/>
          <w:szCs w:val="20"/>
        </w:rPr>
        <w:t>:</w:t>
      </w:r>
      <w:r w:rsidRPr="00143299">
        <w:rPr>
          <w:b/>
          <w:sz w:val="20"/>
          <w:szCs w:val="20"/>
        </w:rPr>
        <w:t xml:space="preserve"> </w:t>
      </w:r>
      <w:r>
        <w:rPr>
          <w:b/>
          <w:sz w:val="20"/>
          <w:szCs w:val="20"/>
        </w:rPr>
        <w:t>Linda Klemens, 989-727-4703</w:t>
      </w:r>
    </w:p>
    <w:p w:rsidR="0029217A" w:rsidRDefault="0029217A" w:rsidP="0029217A">
      <w:pPr>
        <w:pStyle w:val="Event"/>
        <w:spacing w:after="0"/>
        <w:rPr>
          <w:b/>
          <w:sz w:val="20"/>
          <w:szCs w:val="20"/>
        </w:rPr>
      </w:pPr>
    </w:p>
    <w:p w:rsidR="00720942" w:rsidRDefault="00720942" w:rsidP="00A066BA">
      <w:pPr>
        <w:spacing w:after="0"/>
      </w:pPr>
      <w:r>
        <w:t>T</w:t>
      </w:r>
      <w:r w:rsidR="00C25270">
        <w:t>he meeting was adjourned at 8:45</w:t>
      </w:r>
      <w:r>
        <w:t>.</w:t>
      </w:r>
    </w:p>
    <w:p w:rsidR="00F34D5A" w:rsidRDefault="00F34D5A" w:rsidP="00FC0406">
      <w:pPr>
        <w:spacing w:after="0"/>
      </w:pPr>
    </w:p>
    <w:p w:rsidR="0070055F" w:rsidRDefault="0070055F" w:rsidP="00FC0406">
      <w:pPr>
        <w:spacing w:after="0"/>
      </w:pPr>
    </w:p>
    <w:p w:rsidR="00212602" w:rsidRDefault="00F34D5A" w:rsidP="00410E53">
      <w:pPr>
        <w:spacing w:after="0"/>
      </w:pPr>
      <w:r>
        <w:t>Respectively Submitted,</w:t>
      </w:r>
    </w:p>
    <w:p w:rsidR="00F34D5A" w:rsidRDefault="00F34D5A" w:rsidP="00410E53">
      <w:pPr>
        <w:spacing w:after="0"/>
      </w:pPr>
    </w:p>
    <w:p w:rsidR="00F34D5A" w:rsidRDefault="00F34D5A" w:rsidP="00410E53">
      <w:pPr>
        <w:spacing w:after="0"/>
      </w:pPr>
      <w:r>
        <w:t>Karen Tetzlaff</w:t>
      </w:r>
      <w:r w:rsidR="00E811D6">
        <w:t xml:space="preserve">, </w:t>
      </w:r>
      <w:r>
        <w:t>TBAS Secretar</w:t>
      </w:r>
      <w:r w:rsidR="00E811D6">
        <w:t>y</w:t>
      </w:r>
    </w:p>
    <w:p w:rsidR="008A1AF1" w:rsidRDefault="008A1AF1" w:rsidP="00410E53">
      <w:pPr>
        <w:spacing w:after="0"/>
      </w:pPr>
    </w:p>
    <w:p w:rsidR="008A1AF1" w:rsidRDefault="008A1AF1" w:rsidP="00410E53">
      <w:pPr>
        <w:spacing w:after="0"/>
      </w:pPr>
    </w:p>
    <w:p w:rsidR="008A1AF1" w:rsidRPr="00410E53" w:rsidRDefault="008A1AF1" w:rsidP="00410E53">
      <w:pPr>
        <w:spacing w:after="0"/>
      </w:pPr>
    </w:p>
    <w:sectPr w:rsidR="008A1AF1" w:rsidRPr="00410E53" w:rsidSect="00A06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C6B49"/>
    <w:multiLevelType w:val="hybridMultilevel"/>
    <w:tmpl w:val="5944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31098"/>
    <w:multiLevelType w:val="hybridMultilevel"/>
    <w:tmpl w:val="BC8617C6"/>
    <w:lvl w:ilvl="0" w:tplc="82C8C4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7A6E72"/>
    <w:multiLevelType w:val="hybridMultilevel"/>
    <w:tmpl w:val="9E06F3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4114B"/>
    <w:multiLevelType w:val="hybridMultilevel"/>
    <w:tmpl w:val="26C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175D2C"/>
    <w:multiLevelType w:val="hybridMultilevel"/>
    <w:tmpl w:val="64EE7E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20769"/>
    <w:multiLevelType w:val="hybridMultilevel"/>
    <w:tmpl w:val="096A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BA"/>
    <w:rsid w:val="0001793B"/>
    <w:rsid w:val="000203F7"/>
    <w:rsid w:val="00053BB8"/>
    <w:rsid w:val="00056182"/>
    <w:rsid w:val="00061EC0"/>
    <w:rsid w:val="00063E0E"/>
    <w:rsid w:val="000661C4"/>
    <w:rsid w:val="000860F9"/>
    <w:rsid w:val="00090738"/>
    <w:rsid w:val="000948C4"/>
    <w:rsid w:val="000A4969"/>
    <w:rsid w:val="000C05D3"/>
    <w:rsid w:val="000C1DDB"/>
    <w:rsid w:val="000C5BC1"/>
    <w:rsid w:val="000C614E"/>
    <w:rsid w:val="0010769C"/>
    <w:rsid w:val="00130642"/>
    <w:rsid w:val="00154045"/>
    <w:rsid w:val="00156E07"/>
    <w:rsid w:val="00161BE2"/>
    <w:rsid w:val="00163848"/>
    <w:rsid w:val="00164175"/>
    <w:rsid w:val="00173AF1"/>
    <w:rsid w:val="001747D4"/>
    <w:rsid w:val="001769A2"/>
    <w:rsid w:val="00177510"/>
    <w:rsid w:val="00182378"/>
    <w:rsid w:val="001833E4"/>
    <w:rsid w:val="001835B1"/>
    <w:rsid w:val="00192F0F"/>
    <w:rsid w:val="001B2627"/>
    <w:rsid w:val="001C41E9"/>
    <w:rsid w:val="001D1BD2"/>
    <w:rsid w:val="001D558B"/>
    <w:rsid w:val="001D772F"/>
    <w:rsid w:val="001F0715"/>
    <w:rsid w:val="00204F64"/>
    <w:rsid w:val="00210C5A"/>
    <w:rsid w:val="00212602"/>
    <w:rsid w:val="002137A6"/>
    <w:rsid w:val="00221EB6"/>
    <w:rsid w:val="00234692"/>
    <w:rsid w:val="00263173"/>
    <w:rsid w:val="00283791"/>
    <w:rsid w:val="00285EE1"/>
    <w:rsid w:val="0029217A"/>
    <w:rsid w:val="002B50F6"/>
    <w:rsid w:val="002B768E"/>
    <w:rsid w:val="002D7EA8"/>
    <w:rsid w:val="002E184E"/>
    <w:rsid w:val="0031081A"/>
    <w:rsid w:val="003319D8"/>
    <w:rsid w:val="00350A97"/>
    <w:rsid w:val="00381F40"/>
    <w:rsid w:val="003C2D05"/>
    <w:rsid w:val="003C7BC0"/>
    <w:rsid w:val="003D7034"/>
    <w:rsid w:val="003E3D55"/>
    <w:rsid w:val="003F023C"/>
    <w:rsid w:val="003F3A1F"/>
    <w:rsid w:val="00410E53"/>
    <w:rsid w:val="00416642"/>
    <w:rsid w:val="004313BB"/>
    <w:rsid w:val="00445820"/>
    <w:rsid w:val="00467B76"/>
    <w:rsid w:val="00476511"/>
    <w:rsid w:val="004840F7"/>
    <w:rsid w:val="004B2144"/>
    <w:rsid w:val="004B2669"/>
    <w:rsid w:val="004C1EE5"/>
    <w:rsid w:val="004C3AB6"/>
    <w:rsid w:val="004C3BEB"/>
    <w:rsid w:val="004D7CA3"/>
    <w:rsid w:val="004F1AB1"/>
    <w:rsid w:val="004F39BB"/>
    <w:rsid w:val="00502589"/>
    <w:rsid w:val="00511361"/>
    <w:rsid w:val="00515A2E"/>
    <w:rsid w:val="005230BB"/>
    <w:rsid w:val="00530B52"/>
    <w:rsid w:val="00531D0C"/>
    <w:rsid w:val="0054281C"/>
    <w:rsid w:val="00554218"/>
    <w:rsid w:val="00555B7E"/>
    <w:rsid w:val="00586EFE"/>
    <w:rsid w:val="00597A22"/>
    <w:rsid w:val="005B3ED5"/>
    <w:rsid w:val="005C6563"/>
    <w:rsid w:val="005F01FE"/>
    <w:rsid w:val="005F0C60"/>
    <w:rsid w:val="0061461E"/>
    <w:rsid w:val="00617F07"/>
    <w:rsid w:val="00622B6B"/>
    <w:rsid w:val="00637AA3"/>
    <w:rsid w:val="006441E5"/>
    <w:rsid w:val="00651410"/>
    <w:rsid w:val="00670B14"/>
    <w:rsid w:val="00695C3E"/>
    <w:rsid w:val="006A2640"/>
    <w:rsid w:val="006B18BE"/>
    <w:rsid w:val="006E4073"/>
    <w:rsid w:val="006E5ED3"/>
    <w:rsid w:val="006F06B3"/>
    <w:rsid w:val="006F2279"/>
    <w:rsid w:val="006F523F"/>
    <w:rsid w:val="006F7338"/>
    <w:rsid w:val="0070055F"/>
    <w:rsid w:val="00702F82"/>
    <w:rsid w:val="007129AC"/>
    <w:rsid w:val="00720942"/>
    <w:rsid w:val="0072753C"/>
    <w:rsid w:val="00760A25"/>
    <w:rsid w:val="0076273D"/>
    <w:rsid w:val="00777118"/>
    <w:rsid w:val="00791A9F"/>
    <w:rsid w:val="00797BE9"/>
    <w:rsid w:val="007A03E2"/>
    <w:rsid w:val="007A4B90"/>
    <w:rsid w:val="007B6CF2"/>
    <w:rsid w:val="007C04FC"/>
    <w:rsid w:val="007C1677"/>
    <w:rsid w:val="007E4B2D"/>
    <w:rsid w:val="007F45C7"/>
    <w:rsid w:val="00804063"/>
    <w:rsid w:val="008058BA"/>
    <w:rsid w:val="008254E4"/>
    <w:rsid w:val="00825CEC"/>
    <w:rsid w:val="00841E6E"/>
    <w:rsid w:val="008440F5"/>
    <w:rsid w:val="00861343"/>
    <w:rsid w:val="008624D9"/>
    <w:rsid w:val="008769AE"/>
    <w:rsid w:val="008A1AF1"/>
    <w:rsid w:val="008A1B64"/>
    <w:rsid w:val="008A2F9D"/>
    <w:rsid w:val="008A4630"/>
    <w:rsid w:val="008B1D54"/>
    <w:rsid w:val="008C1153"/>
    <w:rsid w:val="008C202E"/>
    <w:rsid w:val="008C471A"/>
    <w:rsid w:val="008C6D88"/>
    <w:rsid w:val="008D3017"/>
    <w:rsid w:val="008D3515"/>
    <w:rsid w:val="008D6BDC"/>
    <w:rsid w:val="00927362"/>
    <w:rsid w:val="0093572B"/>
    <w:rsid w:val="009470BD"/>
    <w:rsid w:val="00951FA8"/>
    <w:rsid w:val="0098785F"/>
    <w:rsid w:val="009B4369"/>
    <w:rsid w:val="009D602C"/>
    <w:rsid w:val="009D6DCB"/>
    <w:rsid w:val="009E24D4"/>
    <w:rsid w:val="00A041C9"/>
    <w:rsid w:val="00A066BA"/>
    <w:rsid w:val="00A1126E"/>
    <w:rsid w:val="00A213E2"/>
    <w:rsid w:val="00A22ECB"/>
    <w:rsid w:val="00A272B0"/>
    <w:rsid w:val="00A307A0"/>
    <w:rsid w:val="00A44E23"/>
    <w:rsid w:val="00A55112"/>
    <w:rsid w:val="00A556C5"/>
    <w:rsid w:val="00A76C3B"/>
    <w:rsid w:val="00A8714B"/>
    <w:rsid w:val="00A93861"/>
    <w:rsid w:val="00AA37C2"/>
    <w:rsid w:val="00AB5E5B"/>
    <w:rsid w:val="00AD10D7"/>
    <w:rsid w:val="00AE66EF"/>
    <w:rsid w:val="00AE6D72"/>
    <w:rsid w:val="00B01F79"/>
    <w:rsid w:val="00B046CB"/>
    <w:rsid w:val="00B17811"/>
    <w:rsid w:val="00B44A88"/>
    <w:rsid w:val="00B55591"/>
    <w:rsid w:val="00B61F7F"/>
    <w:rsid w:val="00B63132"/>
    <w:rsid w:val="00B70B3B"/>
    <w:rsid w:val="00B922EE"/>
    <w:rsid w:val="00B92D29"/>
    <w:rsid w:val="00BB3912"/>
    <w:rsid w:val="00BB474E"/>
    <w:rsid w:val="00BC0449"/>
    <w:rsid w:val="00BC20BB"/>
    <w:rsid w:val="00BD1E88"/>
    <w:rsid w:val="00C126C3"/>
    <w:rsid w:val="00C25270"/>
    <w:rsid w:val="00C44F79"/>
    <w:rsid w:val="00C56590"/>
    <w:rsid w:val="00C610F1"/>
    <w:rsid w:val="00C62365"/>
    <w:rsid w:val="00C72D11"/>
    <w:rsid w:val="00C756BE"/>
    <w:rsid w:val="00C82A67"/>
    <w:rsid w:val="00C832B2"/>
    <w:rsid w:val="00C87782"/>
    <w:rsid w:val="00C9252F"/>
    <w:rsid w:val="00CA03EA"/>
    <w:rsid w:val="00CA2022"/>
    <w:rsid w:val="00CB7C47"/>
    <w:rsid w:val="00CC21E2"/>
    <w:rsid w:val="00CC40B5"/>
    <w:rsid w:val="00CC4F0A"/>
    <w:rsid w:val="00CF0532"/>
    <w:rsid w:val="00CF696A"/>
    <w:rsid w:val="00D07E43"/>
    <w:rsid w:val="00D173F5"/>
    <w:rsid w:val="00D235D3"/>
    <w:rsid w:val="00D60A1D"/>
    <w:rsid w:val="00D7557D"/>
    <w:rsid w:val="00D83D97"/>
    <w:rsid w:val="00D9437A"/>
    <w:rsid w:val="00D95B1B"/>
    <w:rsid w:val="00D964C0"/>
    <w:rsid w:val="00DA0112"/>
    <w:rsid w:val="00DA27C3"/>
    <w:rsid w:val="00DB6CC5"/>
    <w:rsid w:val="00DC2739"/>
    <w:rsid w:val="00DC4B30"/>
    <w:rsid w:val="00DD2391"/>
    <w:rsid w:val="00DE49A1"/>
    <w:rsid w:val="00DF604F"/>
    <w:rsid w:val="00E02B96"/>
    <w:rsid w:val="00E10777"/>
    <w:rsid w:val="00E1121C"/>
    <w:rsid w:val="00E13B89"/>
    <w:rsid w:val="00E23D15"/>
    <w:rsid w:val="00E43296"/>
    <w:rsid w:val="00E62259"/>
    <w:rsid w:val="00E63BBF"/>
    <w:rsid w:val="00E67618"/>
    <w:rsid w:val="00E71228"/>
    <w:rsid w:val="00E716C7"/>
    <w:rsid w:val="00E80317"/>
    <w:rsid w:val="00E811D6"/>
    <w:rsid w:val="00E8628C"/>
    <w:rsid w:val="00EA1D26"/>
    <w:rsid w:val="00EC0F68"/>
    <w:rsid w:val="00EC69AD"/>
    <w:rsid w:val="00EC6E83"/>
    <w:rsid w:val="00ED51CB"/>
    <w:rsid w:val="00ED5C12"/>
    <w:rsid w:val="00EE6951"/>
    <w:rsid w:val="00F15362"/>
    <w:rsid w:val="00F23DEF"/>
    <w:rsid w:val="00F34D5A"/>
    <w:rsid w:val="00F43198"/>
    <w:rsid w:val="00F43EDC"/>
    <w:rsid w:val="00F477D3"/>
    <w:rsid w:val="00F67144"/>
    <w:rsid w:val="00F801D1"/>
    <w:rsid w:val="00F84574"/>
    <w:rsid w:val="00F94DD7"/>
    <w:rsid w:val="00FA21C0"/>
    <w:rsid w:val="00FA3F42"/>
    <w:rsid w:val="00FC0406"/>
    <w:rsid w:val="00FD35EB"/>
    <w:rsid w:val="00FD7FF3"/>
    <w:rsid w:val="00FF11BF"/>
    <w:rsid w:val="00FF43F7"/>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358F9-3780-458F-97FF-BB15F330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75"/>
  </w:style>
  <w:style w:type="paragraph" w:styleId="Heading2">
    <w:name w:val="heading 2"/>
    <w:basedOn w:val="Normal"/>
    <w:next w:val="Normal"/>
    <w:link w:val="Heading2Char"/>
    <w:uiPriority w:val="9"/>
    <w:unhideWhenUsed/>
    <w:qFormat/>
    <w:rsid w:val="00712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C3"/>
    <w:pPr>
      <w:ind w:left="720"/>
      <w:contextualSpacing/>
    </w:pPr>
  </w:style>
  <w:style w:type="paragraph" w:styleId="NoSpacing">
    <w:name w:val="No Spacing"/>
    <w:uiPriority w:val="1"/>
    <w:qFormat/>
    <w:rsid w:val="005B3ED5"/>
    <w:pPr>
      <w:spacing w:after="0"/>
    </w:pPr>
  </w:style>
  <w:style w:type="character" w:styleId="Hyperlink">
    <w:name w:val="Hyperlink"/>
    <w:basedOn w:val="DefaultParagraphFont"/>
    <w:uiPriority w:val="99"/>
    <w:unhideWhenUsed/>
    <w:rsid w:val="00E1121C"/>
    <w:rPr>
      <w:color w:val="0000FF" w:themeColor="hyperlink"/>
      <w:u w:val="single"/>
    </w:rPr>
  </w:style>
  <w:style w:type="character" w:styleId="FollowedHyperlink">
    <w:name w:val="FollowedHyperlink"/>
    <w:basedOn w:val="DefaultParagraphFont"/>
    <w:uiPriority w:val="99"/>
    <w:semiHidden/>
    <w:unhideWhenUsed/>
    <w:rsid w:val="00511361"/>
    <w:rPr>
      <w:color w:val="800080" w:themeColor="followedHyperlink"/>
      <w:u w:val="single"/>
    </w:rPr>
  </w:style>
  <w:style w:type="paragraph" w:styleId="BalloonText">
    <w:name w:val="Balloon Text"/>
    <w:basedOn w:val="Normal"/>
    <w:link w:val="BalloonTextChar"/>
    <w:uiPriority w:val="99"/>
    <w:semiHidden/>
    <w:unhideWhenUsed/>
    <w:rsid w:val="002E1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4E"/>
    <w:rPr>
      <w:rFonts w:ascii="Tahoma" w:hAnsi="Tahoma" w:cs="Tahoma"/>
      <w:sz w:val="16"/>
      <w:szCs w:val="16"/>
    </w:rPr>
  </w:style>
  <w:style w:type="character" w:customStyle="1" w:styleId="Heading2Char">
    <w:name w:val="Heading 2 Char"/>
    <w:basedOn w:val="DefaultParagraphFont"/>
    <w:link w:val="Heading2"/>
    <w:uiPriority w:val="9"/>
    <w:rsid w:val="007129AC"/>
    <w:rPr>
      <w:rFonts w:asciiTheme="majorHAnsi" w:eastAsiaTheme="majorEastAsia" w:hAnsiTheme="majorHAnsi" w:cstheme="majorBidi"/>
      <w:b/>
      <w:bCs/>
      <w:color w:val="4F81BD" w:themeColor="accent1"/>
      <w:sz w:val="26"/>
      <w:szCs w:val="26"/>
    </w:rPr>
  </w:style>
  <w:style w:type="paragraph" w:customStyle="1" w:styleId="Event">
    <w:name w:val="Event"/>
    <w:basedOn w:val="Normal"/>
    <w:rsid w:val="00212602"/>
    <w:pPr>
      <w:spacing w:after="120" w:line="220" w:lineRule="atLeast"/>
    </w:pPr>
    <w:rPr>
      <w:rFonts w:ascii="Trebuchet MS" w:eastAsia="Times New Roman" w:hAnsi="Trebuchet M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8624">
      <w:bodyDiv w:val="1"/>
      <w:marLeft w:val="0"/>
      <w:marRight w:val="0"/>
      <w:marTop w:val="0"/>
      <w:marBottom w:val="0"/>
      <w:divBdr>
        <w:top w:val="none" w:sz="0" w:space="0" w:color="auto"/>
        <w:left w:val="none" w:sz="0" w:space="0" w:color="auto"/>
        <w:bottom w:val="none" w:sz="0" w:space="0" w:color="auto"/>
        <w:right w:val="none" w:sz="0" w:space="0" w:color="auto"/>
      </w:divBdr>
    </w:div>
    <w:div w:id="537738283">
      <w:bodyDiv w:val="1"/>
      <w:marLeft w:val="0"/>
      <w:marRight w:val="0"/>
      <w:marTop w:val="0"/>
      <w:marBottom w:val="0"/>
      <w:divBdr>
        <w:top w:val="none" w:sz="0" w:space="0" w:color="auto"/>
        <w:left w:val="none" w:sz="0" w:space="0" w:color="auto"/>
        <w:bottom w:val="none" w:sz="0" w:space="0" w:color="auto"/>
        <w:right w:val="none" w:sz="0" w:space="0" w:color="auto"/>
      </w:divBdr>
    </w:div>
    <w:div w:id="1152411224">
      <w:bodyDiv w:val="1"/>
      <w:marLeft w:val="0"/>
      <w:marRight w:val="0"/>
      <w:marTop w:val="0"/>
      <w:marBottom w:val="0"/>
      <w:divBdr>
        <w:top w:val="none" w:sz="0" w:space="0" w:color="auto"/>
        <w:left w:val="none" w:sz="0" w:space="0" w:color="auto"/>
        <w:bottom w:val="none" w:sz="0" w:space="0" w:color="auto"/>
        <w:right w:val="none" w:sz="0" w:space="0" w:color="auto"/>
      </w:divBdr>
      <w:divsChild>
        <w:div w:id="826020134">
          <w:marLeft w:val="0"/>
          <w:marRight w:val="0"/>
          <w:marTop w:val="0"/>
          <w:marBottom w:val="0"/>
          <w:divBdr>
            <w:top w:val="none" w:sz="0" w:space="0" w:color="auto"/>
            <w:left w:val="none" w:sz="0" w:space="0" w:color="auto"/>
            <w:bottom w:val="none" w:sz="0" w:space="0" w:color="auto"/>
            <w:right w:val="none" w:sz="0" w:space="0" w:color="auto"/>
          </w:divBdr>
        </w:div>
        <w:div w:id="2046364090">
          <w:marLeft w:val="0"/>
          <w:marRight w:val="0"/>
          <w:marTop w:val="0"/>
          <w:marBottom w:val="0"/>
          <w:divBdr>
            <w:top w:val="none" w:sz="0" w:space="0" w:color="auto"/>
            <w:left w:val="none" w:sz="0" w:space="0" w:color="auto"/>
            <w:bottom w:val="none" w:sz="0" w:space="0" w:color="auto"/>
            <w:right w:val="none" w:sz="0" w:space="0" w:color="auto"/>
          </w:divBdr>
        </w:div>
        <w:div w:id="570895470">
          <w:marLeft w:val="0"/>
          <w:marRight w:val="0"/>
          <w:marTop w:val="0"/>
          <w:marBottom w:val="0"/>
          <w:divBdr>
            <w:top w:val="none" w:sz="0" w:space="0" w:color="auto"/>
            <w:left w:val="none" w:sz="0" w:space="0" w:color="auto"/>
            <w:bottom w:val="none" w:sz="0" w:space="0" w:color="auto"/>
            <w:right w:val="none" w:sz="0" w:space="0" w:color="auto"/>
          </w:divBdr>
        </w:div>
        <w:div w:id="207106432">
          <w:marLeft w:val="0"/>
          <w:marRight w:val="0"/>
          <w:marTop w:val="0"/>
          <w:marBottom w:val="0"/>
          <w:divBdr>
            <w:top w:val="none" w:sz="0" w:space="0" w:color="auto"/>
            <w:left w:val="none" w:sz="0" w:space="0" w:color="auto"/>
            <w:bottom w:val="none" w:sz="0" w:space="0" w:color="auto"/>
            <w:right w:val="none" w:sz="0" w:space="0" w:color="auto"/>
          </w:divBdr>
        </w:div>
        <w:div w:id="48470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Tetzlaff</dc:creator>
  <cp:lastModifiedBy>Karen Tetzlaff</cp:lastModifiedBy>
  <cp:revision>7</cp:revision>
  <cp:lastPrinted>2015-01-27T01:19:00Z</cp:lastPrinted>
  <dcterms:created xsi:type="dcterms:W3CDTF">2015-02-25T16:58:00Z</dcterms:created>
  <dcterms:modified xsi:type="dcterms:W3CDTF">2015-02-25T21:45:00Z</dcterms:modified>
</cp:coreProperties>
</file>